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379"/>
        <w:tblW w:w="10573" w:type="dxa"/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1134"/>
        <w:gridCol w:w="1134"/>
        <w:gridCol w:w="4936"/>
      </w:tblGrid>
      <w:tr w:rsidR="001612B9" w:rsidRPr="000B4105" w:rsidTr="00CB0734">
        <w:trPr>
          <w:trHeight w:val="467"/>
        </w:trPr>
        <w:tc>
          <w:tcPr>
            <w:tcW w:w="3369" w:type="dxa"/>
            <w:gridSpan w:val="2"/>
            <w:shd w:val="clear" w:color="auto" w:fill="948A54" w:themeFill="background2" w:themeFillShade="80"/>
            <w:vAlign w:val="center"/>
          </w:tcPr>
          <w:p w:rsidR="001612B9" w:rsidRPr="000B4105" w:rsidRDefault="00E26C40" w:rsidP="0041463F">
            <w:pPr>
              <w:jc w:val="center"/>
              <w:rPr>
                <w:b/>
                <w:sz w:val="22"/>
                <w:szCs w:val="22"/>
              </w:rPr>
            </w:pPr>
            <w:r w:rsidRPr="000B4105">
              <w:rPr>
                <w:b/>
                <w:sz w:val="22"/>
                <w:szCs w:val="22"/>
              </w:rPr>
              <w:t>Skills, knowledge and understanding</w:t>
            </w:r>
          </w:p>
        </w:tc>
        <w:tc>
          <w:tcPr>
            <w:tcW w:w="1134" w:type="dxa"/>
            <w:shd w:val="clear" w:color="auto" w:fill="948A54" w:themeFill="background2" w:themeFillShade="80"/>
          </w:tcPr>
          <w:p w:rsidR="001612B9" w:rsidRPr="000B4105" w:rsidRDefault="001612B9" w:rsidP="00D51582">
            <w:pPr>
              <w:ind w:right="33"/>
              <w:rPr>
                <w:b/>
                <w:sz w:val="22"/>
                <w:szCs w:val="22"/>
              </w:rPr>
            </w:pPr>
            <w:r w:rsidRPr="000B4105">
              <w:rPr>
                <w:b/>
                <w:sz w:val="22"/>
                <w:szCs w:val="22"/>
              </w:rPr>
              <w:t>Marks</w:t>
            </w:r>
          </w:p>
          <w:p w:rsidR="001612B9" w:rsidRPr="000B4105" w:rsidRDefault="001612B9" w:rsidP="00337DC7">
            <w:pPr>
              <w:rPr>
                <w:b/>
                <w:sz w:val="22"/>
                <w:szCs w:val="22"/>
              </w:rPr>
            </w:pPr>
            <w:r w:rsidRPr="000B4105">
              <w:rPr>
                <w:b/>
                <w:sz w:val="22"/>
                <w:szCs w:val="22"/>
              </w:rPr>
              <w:t>Available</w:t>
            </w:r>
          </w:p>
        </w:tc>
        <w:tc>
          <w:tcPr>
            <w:tcW w:w="1134" w:type="dxa"/>
            <w:shd w:val="clear" w:color="auto" w:fill="948A54" w:themeFill="background2" w:themeFillShade="80"/>
          </w:tcPr>
          <w:p w:rsidR="001612B9" w:rsidRPr="000B4105" w:rsidRDefault="001612B9" w:rsidP="00337DC7">
            <w:pPr>
              <w:rPr>
                <w:b/>
                <w:sz w:val="22"/>
                <w:szCs w:val="22"/>
              </w:rPr>
            </w:pPr>
            <w:r w:rsidRPr="000B4105">
              <w:rPr>
                <w:b/>
                <w:sz w:val="22"/>
                <w:szCs w:val="22"/>
              </w:rPr>
              <w:t>Marks</w:t>
            </w:r>
          </w:p>
          <w:p w:rsidR="001612B9" w:rsidRPr="000B4105" w:rsidRDefault="001612B9" w:rsidP="00337DC7">
            <w:pPr>
              <w:rPr>
                <w:b/>
                <w:sz w:val="22"/>
                <w:szCs w:val="22"/>
              </w:rPr>
            </w:pPr>
            <w:r w:rsidRPr="000B4105">
              <w:rPr>
                <w:b/>
                <w:sz w:val="22"/>
                <w:szCs w:val="22"/>
              </w:rPr>
              <w:t>Awarded</w:t>
            </w:r>
          </w:p>
        </w:tc>
        <w:tc>
          <w:tcPr>
            <w:tcW w:w="4936" w:type="dxa"/>
            <w:shd w:val="clear" w:color="auto" w:fill="948A54" w:themeFill="background2" w:themeFillShade="80"/>
          </w:tcPr>
          <w:p w:rsidR="001612B9" w:rsidRPr="000B4105" w:rsidRDefault="000B4105" w:rsidP="00337DC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Comments</w:t>
            </w:r>
          </w:p>
        </w:tc>
      </w:tr>
      <w:tr w:rsidR="00E90A98" w:rsidTr="00CB0734">
        <w:trPr>
          <w:trHeight w:val="734"/>
        </w:trPr>
        <w:tc>
          <w:tcPr>
            <w:tcW w:w="1668" w:type="dxa"/>
            <w:vAlign w:val="center"/>
          </w:tcPr>
          <w:p w:rsidR="00E90A98" w:rsidRPr="00F434B7" w:rsidRDefault="001612B9" w:rsidP="00F434B7">
            <w:pPr>
              <w:pStyle w:val="ListParagraph"/>
              <w:numPr>
                <w:ilvl w:val="0"/>
                <w:numId w:val="4"/>
              </w:numPr>
              <w:tabs>
                <w:tab w:val="left" w:pos="284"/>
              </w:tabs>
              <w:ind w:left="142" w:hanging="142"/>
              <w:rPr>
                <w:sz w:val="22"/>
                <w:szCs w:val="22"/>
              </w:rPr>
            </w:pPr>
            <w:r w:rsidRPr="00F434B7">
              <w:rPr>
                <w:sz w:val="22"/>
                <w:szCs w:val="22"/>
              </w:rPr>
              <w:t>Abstract</w:t>
            </w:r>
          </w:p>
        </w:tc>
        <w:tc>
          <w:tcPr>
            <w:tcW w:w="1701" w:type="dxa"/>
            <w:vAlign w:val="center"/>
          </w:tcPr>
          <w:p w:rsidR="00E90A98" w:rsidRPr="00F72862" w:rsidRDefault="001612B9" w:rsidP="001612B9">
            <w:pPr>
              <w:jc w:val="left"/>
              <w:rPr>
                <w:sz w:val="22"/>
                <w:szCs w:val="22"/>
              </w:rPr>
            </w:pPr>
            <w:r w:rsidRPr="00F72862">
              <w:rPr>
                <w:sz w:val="22"/>
                <w:szCs w:val="22"/>
              </w:rPr>
              <w:t>Aim &amp; findings</w:t>
            </w:r>
          </w:p>
        </w:tc>
        <w:tc>
          <w:tcPr>
            <w:tcW w:w="1134" w:type="dxa"/>
            <w:vAlign w:val="center"/>
          </w:tcPr>
          <w:p w:rsidR="00E90A98" w:rsidRPr="00F72862" w:rsidRDefault="009262CB" w:rsidP="008F167E">
            <w:pPr>
              <w:jc w:val="center"/>
              <w:rPr>
                <w:sz w:val="22"/>
                <w:szCs w:val="22"/>
              </w:rPr>
            </w:pPr>
            <w:r w:rsidRPr="00F72862">
              <w:rPr>
                <w:sz w:val="22"/>
                <w:szCs w:val="22"/>
              </w:rPr>
              <w:t>1</w:t>
            </w:r>
            <w:r w:rsidR="00BE769E" w:rsidRPr="00F72862">
              <w:rPr>
                <w:sz w:val="22"/>
                <w:szCs w:val="22"/>
              </w:rPr>
              <w:t xml:space="preserve"> mark</w:t>
            </w:r>
          </w:p>
        </w:tc>
        <w:tc>
          <w:tcPr>
            <w:tcW w:w="1134" w:type="dxa"/>
          </w:tcPr>
          <w:p w:rsidR="00E90A98" w:rsidRDefault="00E90A98" w:rsidP="00337DC7">
            <w:pPr>
              <w:spacing w:before="240" w:after="240"/>
            </w:pPr>
          </w:p>
        </w:tc>
        <w:tc>
          <w:tcPr>
            <w:tcW w:w="4936" w:type="dxa"/>
          </w:tcPr>
          <w:p w:rsidR="00E90A98" w:rsidRDefault="00E90A98" w:rsidP="00337DC7">
            <w:pPr>
              <w:spacing w:before="240" w:after="240"/>
            </w:pPr>
          </w:p>
        </w:tc>
      </w:tr>
      <w:tr w:rsidR="00E90A98" w:rsidTr="00CB0734">
        <w:trPr>
          <w:trHeight w:val="1200"/>
        </w:trPr>
        <w:tc>
          <w:tcPr>
            <w:tcW w:w="1668" w:type="dxa"/>
            <w:vAlign w:val="center"/>
          </w:tcPr>
          <w:p w:rsidR="00E90A98" w:rsidRPr="00F434B7" w:rsidRDefault="001612B9" w:rsidP="00F434B7">
            <w:pPr>
              <w:pStyle w:val="ListParagraph"/>
              <w:numPr>
                <w:ilvl w:val="0"/>
                <w:numId w:val="4"/>
              </w:numPr>
              <w:tabs>
                <w:tab w:val="left" w:pos="284"/>
              </w:tabs>
              <w:ind w:left="142" w:hanging="142"/>
              <w:rPr>
                <w:sz w:val="22"/>
                <w:szCs w:val="22"/>
              </w:rPr>
            </w:pPr>
            <w:r w:rsidRPr="00F434B7">
              <w:rPr>
                <w:sz w:val="22"/>
                <w:szCs w:val="22"/>
              </w:rPr>
              <w:t>Introduction</w:t>
            </w:r>
          </w:p>
        </w:tc>
        <w:tc>
          <w:tcPr>
            <w:tcW w:w="1701" w:type="dxa"/>
            <w:vAlign w:val="center"/>
          </w:tcPr>
          <w:p w:rsidR="00E90A98" w:rsidRPr="00F72862" w:rsidRDefault="001612B9" w:rsidP="001612B9">
            <w:pPr>
              <w:jc w:val="left"/>
              <w:rPr>
                <w:sz w:val="22"/>
                <w:szCs w:val="22"/>
              </w:rPr>
            </w:pPr>
            <w:r w:rsidRPr="00F72862">
              <w:rPr>
                <w:sz w:val="22"/>
                <w:szCs w:val="22"/>
              </w:rPr>
              <w:t>Underlying</w:t>
            </w:r>
            <w:r w:rsidR="008F167E" w:rsidRPr="00F72862">
              <w:rPr>
                <w:sz w:val="22"/>
                <w:szCs w:val="22"/>
              </w:rPr>
              <w:t xml:space="preserve"> </w:t>
            </w:r>
            <w:r w:rsidRPr="00F72862">
              <w:rPr>
                <w:sz w:val="22"/>
                <w:szCs w:val="22"/>
              </w:rPr>
              <w:t>physics</w:t>
            </w:r>
            <w:r w:rsidR="009262CB" w:rsidRPr="00F72862">
              <w:rPr>
                <w:sz w:val="22"/>
                <w:szCs w:val="22"/>
              </w:rPr>
              <w:t xml:space="preserve"> *</w:t>
            </w:r>
          </w:p>
        </w:tc>
        <w:tc>
          <w:tcPr>
            <w:tcW w:w="1134" w:type="dxa"/>
            <w:vAlign w:val="center"/>
          </w:tcPr>
          <w:p w:rsidR="00E90A98" w:rsidRPr="00F72862" w:rsidRDefault="009262CB" w:rsidP="008F167E">
            <w:pPr>
              <w:jc w:val="center"/>
              <w:rPr>
                <w:sz w:val="22"/>
                <w:szCs w:val="22"/>
              </w:rPr>
            </w:pPr>
            <w:r w:rsidRPr="00F72862">
              <w:rPr>
                <w:sz w:val="22"/>
                <w:szCs w:val="22"/>
              </w:rPr>
              <w:t>4</w:t>
            </w:r>
            <w:r w:rsidR="00BE769E" w:rsidRPr="00F72862">
              <w:rPr>
                <w:sz w:val="22"/>
                <w:szCs w:val="22"/>
              </w:rPr>
              <w:t xml:space="preserve"> marks</w:t>
            </w:r>
          </w:p>
        </w:tc>
        <w:tc>
          <w:tcPr>
            <w:tcW w:w="1134" w:type="dxa"/>
          </w:tcPr>
          <w:p w:rsidR="00E90A98" w:rsidRDefault="00E90A98" w:rsidP="00337DC7">
            <w:pPr>
              <w:spacing w:before="240" w:after="240"/>
            </w:pPr>
          </w:p>
        </w:tc>
        <w:tc>
          <w:tcPr>
            <w:tcW w:w="4936" w:type="dxa"/>
          </w:tcPr>
          <w:p w:rsidR="00E90A98" w:rsidRDefault="00E90A98" w:rsidP="00337DC7">
            <w:pPr>
              <w:spacing w:before="240" w:after="240"/>
            </w:pPr>
          </w:p>
        </w:tc>
      </w:tr>
      <w:tr w:rsidR="00D34F8D" w:rsidTr="00CB0734">
        <w:trPr>
          <w:trHeight w:val="967"/>
        </w:trPr>
        <w:tc>
          <w:tcPr>
            <w:tcW w:w="1668" w:type="dxa"/>
            <w:vMerge w:val="restart"/>
            <w:vAlign w:val="center"/>
          </w:tcPr>
          <w:p w:rsidR="00D34F8D" w:rsidRPr="00F434B7" w:rsidRDefault="001612B9" w:rsidP="00F434B7">
            <w:pPr>
              <w:pStyle w:val="ListParagraph"/>
              <w:numPr>
                <w:ilvl w:val="0"/>
                <w:numId w:val="4"/>
              </w:numPr>
              <w:tabs>
                <w:tab w:val="left" w:pos="284"/>
              </w:tabs>
              <w:ind w:left="142" w:hanging="142"/>
              <w:rPr>
                <w:sz w:val="22"/>
                <w:szCs w:val="22"/>
              </w:rPr>
            </w:pPr>
            <w:r w:rsidRPr="00F434B7">
              <w:rPr>
                <w:sz w:val="22"/>
                <w:szCs w:val="22"/>
              </w:rPr>
              <w:t>Procedures</w:t>
            </w:r>
          </w:p>
        </w:tc>
        <w:tc>
          <w:tcPr>
            <w:tcW w:w="1701" w:type="dxa"/>
            <w:vAlign w:val="center"/>
          </w:tcPr>
          <w:p w:rsidR="00D34F8D" w:rsidRPr="00F72862" w:rsidRDefault="000B4105" w:rsidP="000B4105">
            <w:pPr>
              <w:pStyle w:val="ListParagraph"/>
              <w:numPr>
                <w:ilvl w:val="0"/>
                <w:numId w:val="5"/>
              </w:numPr>
              <w:ind w:left="292" w:hanging="284"/>
              <w:jc w:val="left"/>
              <w:rPr>
                <w:sz w:val="22"/>
                <w:szCs w:val="22"/>
              </w:rPr>
            </w:pPr>
            <w:r w:rsidRPr="00F72862">
              <w:rPr>
                <w:sz w:val="22"/>
                <w:szCs w:val="22"/>
              </w:rPr>
              <w:t xml:space="preserve">Labelled diagrams and/ or description </w:t>
            </w:r>
          </w:p>
        </w:tc>
        <w:tc>
          <w:tcPr>
            <w:tcW w:w="1134" w:type="dxa"/>
            <w:vAlign w:val="center"/>
          </w:tcPr>
          <w:p w:rsidR="00D34F8D" w:rsidRPr="00F72862" w:rsidRDefault="009262CB" w:rsidP="008F167E">
            <w:pPr>
              <w:jc w:val="center"/>
              <w:rPr>
                <w:sz w:val="22"/>
                <w:szCs w:val="22"/>
              </w:rPr>
            </w:pPr>
            <w:r w:rsidRPr="00F72862">
              <w:rPr>
                <w:sz w:val="22"/>
                <w:szCs w:val="22"/>
              </w:rPr>
              <w:t>2</w:t>
            </w:r>
            <w:r w:rsidR="00BE769E" w:rsidRPr="00F72862">
              <w:rPr>
                <w:sz w:val="22"/>
                <w:szCs w:val="22"/>
              </w:rPr>
              <w:t xml:space="preserve"> marks</w:t>
            </w:r>
          </w:p>
        </w:tc>
        <w:tc>
          <w:tcPr>
            <w:tcW w:w="1134" w:type="dxa"/>
          </w:tcPr>
          <w:p w:rsidR="00D34F8D" w:rsidRDefault="00D34F8D" w:rsidP="00337DC7">
            <w:pPr>
              <w:spacing w:before="240" w:after="240"/>
            </w:pPr>
          </w:p>
        </w:tc>
        <w:tc>
          <w:tcPr>
            <w:tcW w:w="4936" w:type="dxa"/>
          </w:tcPr>
          <w:p w:rsidR="00D34F8D" w:rsidRDefault="00D34F8D" w:rsidP="00337DC7">
            <w:pPr>
              <w:spacing w:before="240" w:after="240"/>
            </w:pPr>
          </w:p>
        </w:tc>
      </w:tr>
      <w:tr w:rsidR="00D34F8D" w:rsidTr="00CB0734">
        <w:trPr>
          <w:trHeight w:val="147"/>
        </w:trPr>
        <w:tc>
          <w:tcPr>
            <w:tcW w:w="1668" w:type="dxa"/>
            <w:vMerge/>
            <w:vAlign w:val="center"/>
          </w:tcPr>
          <w:p w:rsidR="00D34F8D" w:rsidRPr="00F434B7" w:rsidRDefault="00D34F8D" w:rsidP="00F434B7">
            <w:pPr>
              <w:pStyle w:val="ListParagraph"/>
              <w:numPr>
                <w:ilvl w:val="0"/>
                <w:numId w:val="4"/>
              </w:numPr>
              <w:tabs>
                <w:tab w:val="left" w:pos="284"/>
              </w:tabs>
              <w:ind w:left="142" w:hanging="142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D34F8D" w:rsidRPr="00F72862" w:rsidRDefault="001612B9" w:rsidP="000B4105">
            <w:pPr>
              <w:pStyle w:val="ListParagraph"/>
              <w:numPr>
                <w:ilvl w:val="0"/>
                <w:numId w:val="5"/>
              </w:numPr>
              <w:ind w:left="292" w:hanging="284"/>
              <w:jc w:val="left"/>
              <w:rPr>
                <w:sz w:val="22"/>
                <w:szCs w:val="22"/>
              </w:rPr>
            </w:pPr>
            <w:r w:rsidRPr="00F72862">
              <w:rPr>
                <w:sz w:val="22"/>
                <w:szCs w:val="22"/>
              </w:rPr>
              <w:t xml:space="preserve">Description of </w:t>
            </w:r>
            <w:r w:rsidR="000B4105" w:rsidRPr="00F72862">
              <w:rPr>
                <w:sz w:val="22"/>
                <w:szCs w:val="22"/>
              </w:rPr>
              <w:t>how apparatus used</w:t>
            </w:r>
          </w:p>
        </w:tc>
        <w:tc>
          <w:tcPr>
            <w:tcW w:w="1134" w:type="dxa"/>
            <w:vAlign w:val="center"/>
          </w:tcPr>
          <w:p w:rsidR="00D34F8D" w:rsidRPr="00F72862" w:rsidRDefault="009262CB" w:rsidP="008F167E">
            <w:pPr>
              <w:jc w:val="center"/>
              <w:rPr>
                <w:sz w:val="22"/>
                <w:szCs w:val="22"/>
              </w:rPr>
            </w:pPr>
            <w:r w:rsidRPr="00F72862">
              <w:rPr>
                <w:sz w:val="22"/>
                <w:szCs w:val="22"/>
              </w:rPr>
              <w:t>2</w:t>
            </w:r>
            <w:r w:rsidR="00BE769E" w:rsidRPr="00F72862">
              <w:rPr>
                <w:sz w:val="22"/>
                <w:szCs w:val="22"/>
              </w:rPr>
              <w:t xml:space="preserve"> marks</w:t>
            </w:r>
          </w:p>
        </w:tc>
        <w:tc>
          <w:tcPr>
            <w:tcW w:w="1134" w:type="dxa"/>
          </w:tcPr>
          <w:p w:rsidR="00D34F8D" w:rsidRDefault="00D34F8D" w:rsidP="00337DC7">
            <w:pPr>
              <w:spacing w:before="240" w:after="240"/>
            </w:pPr>
          </w:p>
        </w:tc>
        <w:tc>
          <w:tcPr>
            <w:tcW w:w="4936" w:type="dxa"/>
          </w:tcPr>
          <w:p w:rsidR="00D34F8D" w:rsidRDefault="00D34F8D" w:rsidP="00337DC7">
            <w:pPr>
              <w:spacing w:before="240" w:after="240"/>
            </w:pPr>
          </w:p>
        </w:tc>
      </w:tr>
      <w:tr w:rsidR="00D34F8D" w:rsidTr="00CB0734">
        <w:trPr>
          <w:trHeight w:val="147"/>
        </w:trPr>
        <w:tc>
          <w:tcPr>
            <w:tcW w:w="1668" w:type="dxa"/>
            <w:vMerge/>
            <w:vAlign w:val="center"/>
          </w:tcPr>
          <w:p w:rsidR="00D34F8D" w:rsidRPr="00F434B7" w:rsidRDefault="00D34F8D" w:rsidP="00F434B7">
            <w:pPr>
              <w:pStyle w:val="ListParagraph"/>
              <w:numPr>
                <w:ilvl w:val="0"/>
                <w:numId w:val="4"/>
              </w:numPr>
              <w:tabs>
                <w:tab w:val="left" w:pos="284"/>
              </w:tabs>
              <w:ind w:left="142" w:hanging="142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D34F8D" w:rsidRPr="00F72862" w:rsidRDefault="000B4105" w:rsidP="000B4105">
            <w:pPr>
              <w:pStyle w:val="ListParagraph"/>
              <w:numPr>
                <w:ilvl w:val="0"/>
                <w:numId w:val="5"/>
              </w:numPr>
              <w:ind w:left="292" w:hanging="284"/>
              <w:jc w:val="left"/>
              <w:rPr>
                <w:sz w:val="22"/>
                <w:szCs w:val="22"/>
              </w:rPr>
            </w:pPr>
            <w:r w:rsidRPr="00F72862">
              <w:rPr>
                <w:sz w:val="22"/>
                <w:szCs w:val="22"/>
              </w:rPr>
              <w:t>L</w:t>
            </w:r>
            <w:r w:rsidR="001612B9" w:rsidRPr="00F72862">
              <w:rPr>
                <w:sz w:val="22"/>
                <w:szCs w:val="22"/>
              </w:rPr>
              <w:t>evel of demand of procedures</w:t>
            </w:r>
            <w:r w:rsidR="009262CB" w:rsidRPr="00F72862">
              <w:rPr>
                <w:sz w:val="22"/>
                <w:szCs w:val="22"/>
              </w:rPr>
              <w:t xml:space="preserve"> *</w:t>
            </w:r>
          </w:p>
        </w:tc>
        <w:tc>
          <w:tcPr>
            <w:tcW w:w="1134" w:type="dxa"/>
            <w:vAlign w:val="center"/>
          </w:tcPr>
          <w:p w:rsidR="00D34F8D" w:rsidRPr="00F72862" w:rsidRDefault="009262CB" w:rsidP="008F167E">
            <w:pPr>
              <w:jc w:val="center"/>
              <w:rPr>
                <w:sz w:val="22"/>
                <w:szCs w:val="22"/>
              </w:rPr>
            </w:pPr>
            <w:r w:rsidRPr="00F72862">
              <w:rPr>
                <w:sz w:val="22"/>
                <w:szCs w:val="22"/>
              </w:rPr>
              <w:t>3</w:t>
            </w:r>
            <w:r w:rsidR="00BE769E" w:rsidRPr="00F72862">
              <w:rPr>
                <w:sz w:val="22"/>
                <w:szCs w:val="22"/>
              </w:rPr>
              <w:t xml:space="preserve"> marks</w:t>
            </w:r>
          </w:p>
        </w:tc>
        <w:tc>
          <w:tcPr>
            <w:tcW w:w="1134" w:type="dxa"/>
          </w:tcPr>
          <w:p w:rsidR="00D34F8D" w:rsidRDefault="00D34F8D" w:rsidP="00337DC7">
            <w:pPr>
              <w:spacing w:before="240" w:after="240"/>
            </w:pPr>
          </w:p>
        </w:tc>
        <w:tc>
          <w:tcPr>
            <w:tcW w:w="4936" w:type="dxa"/>
          </w:tcPr>
          <w:p w:rsidR="00D34F8D" w:rsidRDefault="00D34F8D" w:rsidP="00337DC7">
            <w:pPr>
              <w:spacing w:before="240" w:after="240"/>
            </w:pPr>
          </w:p>
        </w:tc>
      </w:tr>
      <w:tr w:rsidR="00417D79" w:rsidTr="00CB0734">
        <w:trPr>
          <w:trHeight w:val="700"/>
        </w:trPr>
        <w:tc>
          <w:tcPr>
            <w:tcW w:w="1668" w:type="dxa"/>
            <w:vMerge w:val="restart"/>
            <w:vAlign w:val="center"/>
          </w:tcPr>
          <w:p w:rsidR="00417D79" w:rsidRPr="00F434B7" w:rsidRDefault="001612B9" w:rsidP="00F434B7">
            <w:pPr>
              <w:pStyle w:val="ListParagraph"/>
              <w:numPr>
                <w:ilvl w:val="0"/>
                <w:numId w:val="4"/>
              </w:numPr>
              <w:tabs>
                <w:tab w:val="left" w:pos="284"/>
              </w:tabs>
              <w:ind w:left="142" w:hanging="142"/>
              <w:rPr>
                <w:sz w:val="22"/>
                <w:szCs w:val="22"/>
              </w:rPr>
            </w:pPr>
            <w:r w:rsidRPr="00F434B7">
              <w:rPr>
                <w:sz w:val="22"/>
                <w:szCs w:val="22"/>
              </w:rPr>
              <w:t>Results</w:t>
            </w:r>
          </w:p>
        </w:tc>
        <w:tc>
          <w:tcPr>
            <w:tcW w:w="1701" w:type="dxa"/>
            <w:vAlign w:val="center"/>
          </w:tcPr>
          <w:p w:rsidR="00417D79" w:rsidRPr="00F72862" w:rsidRDefault="001612B9" w:rsidP="00F72862">
            <w:pPr>
              <w:pStyle w:val="ListParagraph"/>
              <w:numPr>
                <w:ilvl w:val="0"/>
                <w:numId w:val="6"/>
              </w:numPr>
              <w:ind w:left="317" w:hanging="284"/>
              <w:jc w:val="left"/>
              <w:rPr>
                <w:sz w:val="22"/>
                <w:szCs w:val="22"/>
              </w:rPr>
            </w:pPr>
            <w:r w:rsidRPr="00F72862">
              <w:rPr>
                <w:sz w:val="22"/>
                <w:szCs w:val="22"/>
              </w:rPr>
              <w:t>Data</w:t>
            </w:r>
          </w:p>
        </w:tc>
        <w:tc>
          <w:tcPr>
            <w:tcW w:w="1134" w:type="dxa"/>
            <w:vAlign w:val="center"/>
          </w:tcPr>
          <w:p w:rsidR="00417D79" w:rsidRPr="008F167E" w:rsidRDefault="009262CB" w:rsidP="008F167E">
            <w:pPr>
              <w:jc w:val="center"/>
              <w:rPr>
                <w:sz w:val="24"/>
                <w:szCs w:val="24"/>
              </w:rPr>
            </w:pPr>
            <w:r w:rsidRPr="008F167E">
              <w:rPr>
                <w:sz w:val="24"/>
                <w:szCs w:val="24"/>
              </w:rPr>
              <w:t>1</w:t>
            </w:r>
            <w:r w:rsidR="00BE769E">
              <w:rPr>
                <w:sz w:val="24"/>
                <w:szCs w:val="24"/>
              </w:rPr>
              <w:t xml:space="preserve"> mark</w:t>
            </w:r>
          </w:p>
        </w:tc>
        <w:tc>
          <w:tcPr>
            <w:tcW w:w="1134" w:type="dxa"/>
          </w:tcPr>
          <w:p w:rsidR="00417D79" w:rsidRDefault="00417D79" w:rsidP="00337DC7">
            <w:pPr>
              <w:spacing w:before="240" w:after="240"/>
            </w:pPr>
          </w:p>
        </w:tc>
        <w:tc>
          <w:tcPr>
            <w:tcW w:w="4936" w:type="dxa"/>
          </w:tcPr>
          <w:p w:rsidR="00417D79" w:rsidRDefault="00417D79" w:rsidP="00337DC7">
            <w:pPr>
              <w:spacing w:before="240" w:after="240"/>
            </w:pPr>
          </w:p>
        </w:tc>
      </w:tr>
      <w:tr w:rsidR="00417D79" w:rsidTr="00CB0734">
        <w:trPr>
          <w:trHeight w:val="147"/>
        </w:trPr>
        <w:tc>
          <w:tcPr>
            <w:tcW w:w="1668" w:type="dxa"/>
            <w:vMerge/>
            <w:vAlign w:val="center"/>
          </w:tcPr>
          <w:p w:rsidR="00417D79" w:rsidRPr="00F434B7" w:rsidRDefault="00417D79" w:rsidP="00F434B7">
            <w:pPr>
              <w:pStyle w:val="ListParagraph"/>
              <w:numPr>
                <w:ilvl w:val="0"/>
                <w:numId w:val="4"/>
              </w:numPr>
              <w:tabs>
                <w:tab w:val="left" w:pos="284"/>
              </w:tabs>
              <w:ind w:left="142" w:hanging="142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417D79" w:rsidRPr="00F72862" w:rsidRDefault="001612B9" w:rsidP="00F72862">
            <w:pPr>
              <w:pStyle w:val="ListParagraph"/>
              <w:numPr>
                <w:ilvl w:val="0"/>
                <w:numId w:val="6"/>
              </w:numPr>
              <w:ind w:left="317" w:hanging="284"/>
              <w:jc w:val="left"/>
              <w:rPr>
                <w:sz w:val="22"/>
                <w:szCs w:val="22"/>
              </w:rPr>
            </w:pPr>
            <w:r w:rsidRPr="00F72862">
              <w:rPr>
                <w:sz w:val="22"/>
                <w:szCs w:val="22"/>
              </w:rPr>
              <w:t>Analysis</w:t>
            </w:r>
            <w:r w:rsidR="00417D79" w:rsidRPr="00F72862">
              <w:rPr>
                <w:sz w:val="22"/>
                <w:szCs w:val="22"/>
              </w:rPr>
              <w:t xml:space="preserve"> *</w:t>
            </w:r>
          </w:p>
        </w:tc>
        <w:tc>
          <w:tcPr>
            <w:tcW w:w="1134" w:type="dxa"/>
            <w:vAlign w:val="center"/>
          </w:tcPr>
          <w:p w:rsidR="00417D79" w:rsidRPr="008F167E" w:rsidRDefault="009262CB" w:rsidP="008F167E">
            <w:pPr>
              <w:jc w:val="center"/>
              <w:rPr>
                <w:sz w:val="24"/>
                <w:szCs w:val="24"/>
              </w:rPr>
            </w:pPr>
            <w:r w:rsidRPr="008F167E">
              <w:rPr>
                <w:sz w:val="24"/>
                <w:szCs w:val="24"/>
              </w:rPr>
              <w:t>4</w:t>
            </w:r>
            <w:r w:rsidR="00F434B7">
              <w:rPr>
                <w:sz w:val="24"/>
                <w:szCs w:val="24"/>
              </w:rPr>
              <w:t xml:space="preserve"> marks</w:t>
            </w:r>
          </w:p>
        </w:tc>
        <w:tc>
          <w:tcPr>
            <w:tcW w:w="1134" w:type="dxa"/>
          </w:tcPr>
          <w:p w:rsidR="00417D79" w:rsidRDefault="00417D79" w:rsidP="00337DC7">
            <w:pPr>
              <w:spacing w:before="240" w:after="240"/>
            </w:pPr>
          </w:p>
        </w:tc>
        <w:tc>
          <w:tcPr>
            <w:tcW w:w="4936" w:type="dxa"/>
          </w:tcPr>
          <w:p w:rsidR="00417D79" w:rsidRDefault="00417D79" w:rsidP="00337DC7">
            <w:pPr>
              <w:spacing w:before="240" w:after="240"/>
            </w:pPr>
          </w:p>
        </w:tc>
      </w:tr>
      <w:tr w:rsidR="00417D79" w:rsidTr="00CB0734">
        <w:trPr>
          <w:trHeight w:val="147"/>
        </w:trPr>
        <w:tc>
          <w:tcPr>
            <w:tcW w:w="1668" w:type="dxa"/>
            <w:vMerge/>
            <w:vAlign w:val="center"/>
          </w:tcPr>
          <w:p w:rsidR="00417D79" w:rsidRPr="00F434B7" w:rsidRDefault="00417D79" w:rsidP="00F434B7">
            <w:pPr>
              <w:pStyle w:val="ListParagraph"/>
              <w:numPr>
                <w:ilvl w:val="0"/>
                <w:numId w:val="4"/>
              </w:numPr>
              <w:tabs>
                <w:tab w:val="left" w:pos="284"/>
              </w:tabs>
              <w:ind w:left="142" w:hanging="142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417D79" w:rsidRPr="00F72862" w:rsidRDefault="001612B9" w:rsidP="00F72862">
            <w:pPr>
              <w:pStyle w:val="ListParagraph"/>
              <w:numPr>
                <w:ilvl w:val="0"/>
                <w:numId w:val="6"/>
              </w:numPr>
              <w:ind w:left="317" w:hanging="284"/>
              <w:jc w:val="left"/>
              <w:rPr>
                <w:sz w:val="22"/>
                <w:szCs w:val="22"/>
              </w:rPr>
            </w:pPr>
            <w:r w:rsidRPr="00F72862">
              <w:rPr>
                <w:sz w:val="22"/>
                <w:szCs w:val="22"/>
              </w:rPr>
              <w:t>Uncertainties</w:t>
            </w:r>
            <w:r w:rsidR="009262CB" w:rsidRPr="00F72862">
              <w:rPr>
                <w:sz w:val="22"/>
                <w:szCs w:val="22"/>
              </w:rPr>
              <w:t xml:space="preserve"> *</w:t>
            </w:r>
          </w:p>
        </w:tc>
        <w:tc>
          <w:tcPr>
            <w:tcW w:w="1134" w:type="dxa"/>
            <w:vAlign w:val="center"/>
          </w:tcPr>
          <w:p w:rsidR="00417D79" w:rsidRPr="008F167E" w:rsidRDefault="009262CB" w:rsidP="008F167E">
            <w:pPr>
              <w:jc w:val="center"/>
              <w:rPr>
                <w:sz w:val="24"/>
                <w:szCs w:val="24"/>
              </w:rPr>
            </w:pPr>
            <w:r w:rsidRPr="008F167E">
              <w:rPr>
                <w:sz w:val="24"/>
                <w:szCs w:val="24"/>
              </w:rPr>
              <w:t>3</w:t>
            </w:r>
            <w:r w:rsidR="00F434B7">
              <w:rPr>
                <w:sz w:val="24"/>
                <w:szCs w:val="24"/>
              </w:rPr>
              <w:t xml:space="preserve"> marks</w:t>
            </w:r>
          </w:p>
        </w:tc>
        <w:tc>
          <w:tcPr>
            <w:tcW w:w="1134" w:type="dxa"/>
          </w:tcPr>
          <w:p w:rsidR="00417D79" w:rsidRDefault="00417D79" w:rsidP="00337DC7">
            <w:pPr>
              <w:spacing w:before="240" w:after="240"/>
            </w:pPr>
          </w:p>
        </w:tc>
        <w:tc>
          <w:tcPr>
            <w:tcW w:w="4936" w:type="dxa"/>
          </w:tcPr>
          <w:p w:rsidR="00417D79" w:rsidRDefault="00417D79" w:rsidP="00337DC7">
            <w:pPr>
              <w:spacing w:before="240" w:after="240"/>
            </w:pPr>
          </w:p>
        </w:tc>
      </w:tr>
      <w:tr w:rsidR="00417D79" w:rsidTr="00CB0734">
        <w:trPr>
          <w:trHeight w:val="734"/>
        </w:trPr>
        <w:tc>
          <w:tcPr>
            <w:tcW w:w="1668" w:type="dxa"/>
            <w:vMerge w:val="restart"/>
            <w:vAlign w:val="center"/>
          </w:tcPr>
          <w:p w:rsidR="00417D79" w:rsidRPr="00F434B7" w:rsidRDefault="001612B9" w:rsidP="00F434B7">
            <w:pPr>
              <w:pStyle w:val="ListParagraph"/>
              <w:numPr>
                <w:ilvl w:val="0"/>
                <w:numId w:val="4"/>
              </w:numPr>
              <w:tabs>
                <w:tab w:val="left" w:pos="284"/>
              </w:tabs>
              <w:ind w:left="142" w:hanging="142"/>
              <w:rPr>
                <w:sz w:val="22"/>
                <w:szCs w:val="22"/>
              </w:rPr>
            </w:pPr>
            <w:r w:rsidRPr="00F434B7">
              <w:rPr>
                <w:sz w:val="22"/>
                <w:szCs w:val="22"/>
              </w:rPr>
              <w:t>Discussion</w:t>
            </w:r>
          </w:p>
        </w:tc>
        <w:tc>
          <w:tcPr>
            <w:tcW w:w="1701" w:type="dxa"/>
            <w:vAlign w:val="center"/>
          </w:tcPr>
          <w:p w:rsidR="00417D79" w:rsidRPr="00F72862" w:rsidRDefault="001612B9" w:rsidP="00F72862">
            <w:pPr>
              <w:pStyle w:val="ListParagraph"/>
              <w:numPr>
                <w:ilvl w:val="0"/>
                <w:numId w:val="7"/>
              </w:numPr>
              <w:ind w:left="317" w:hanging="284"/>
              <w:jc w:val="left"/>
              <w:rPr>
                <w:sz w:val="22"/>
                <w:szCs w:val="22"/>
              </w:rPr>
            </w:pPr>
            <w:r w:rsidRPr="00F72862">
              <w:rPr>
                <w:sz w:val="22"/>
                <w:szCs w:val="22"/>
              </w:rPr>
              <w:t>Conclusion</w:t>
            </w:r>
          </w:p>
        </w:tc>
        <w:tc>
          <w:tcPr>
            <w:tcW w:w="1134" w:type="dxa"/>
            <w:vAlign w:val="center"/>
          </w:tcPr>
          <w:p w:rsidR="00417D79" w:rsidRPr="008F167E" w:rsidRDefault="009262CB" w:rsidP="008F167E">
            <w:pPr>
              <w:jc w:val="center"/>
              <w:rPr>
                <w:sz w:val="24"/>
                <w:szCs w:val="24"/>
              </w:rPr>
            </w:pPr>
            <w:r w:rsidRPr="008F167E">
              <w:rPr>
                <w:sz w:val="24"/>
                <w:szCs w:val="24"/>
              </w:rPr>
              <w:t>1</w:t>
            </w:r>
            <w:r w:rsidR="00F434B7">
              <w:rPr>
                <w:sz w:val="24"/>
                <w:szCs w:val="24"/>
              </w:rPr>
              <w:t xml:space="preserve"> mark</w:t>
            </w:r>
          </w:p>
        </w:tc>
        <w:tc>
          <w:tcPr>
            <w:tcW w:w="1134" w:type="dxa"/>
          </w:tcPr>
          <w:p w:rsidR="00417D79" w:rsidRDefault="00417D79" w:rsidP="00337DC7">
            <w:pPr>
              <w:spacing w:before="240" w:after="240"/>
            </w:pPr>
          </w:p>
        </w:tc>
        <w:tc>
          <w:tcPr>
            <w:tcW w:w="4936" w:type="dxa"/>
          </w:tcPr>
          <w:p w:rsidR="00417D79" w:rsidRDefault="00417D79" w:rsidP="00337DC7">
            <w:pPr>
              <w:spacing w:before="240" w:after="240"/>
            </w:pPr>
          </w:p>
        </w:tc>
      </w:tr>
      <w:tr w:rsidR="00417D79" w:rsidTr="00CB0734">
        <w:trPr>
          <w:trHeight w:val="147"/>
        </w:trPr>
        <w:tc>
          <w:tcPr>
            <w:tcW w:w="1668" w:type="dxa"/>
            <w:vMerge/>
            <w:vAlign w:val="center"/>
          </w:tcPr>
          <w:p w:rsidR="00417D79" w:rsidRPr="00F434B7" w:rsidRDefault="00417D79" w:rsidP="00F434B7">
            <w:pPr>
              <w:pStyle w:val="ListParagraph"/>
              <w:numPr>
                <w:ilvl w:val="0"/>
                <w:numId w:val="4"/>
              </w:numPr>
              <w:tabs>
                <w:tab w:val="left" w:pos="284"/>
              </w:tabs>
              <w:ind w:left="142" w:hanging="142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417D79" w:rsidRPr="00F72862" w:rsidRDefault="001612B9" w:rsidP="00CB0734">
            <w:pPr>
              <w:pStyle w:val="ListParagraph"/>
              <w:numPr>
                <w:ilvl w:val="0"/>
                <w:numId w:val="7"/>
              </w:numPr>
              <w:ind w:left="317" w:hanging="284"/>
              <w:jc w:val="left"/>
              <w:rPr>
                <w:sz w:val="22"/>
                <w:szCs w:val="22"/>
              </w:rPr>
            </w:pPr>
            <w:r w:rsidRPr="00F72862">
              <w:rPr>
                <w:sz w:val="22"/>
                <w:szCs w:val="22"/>
              </w:rPr>
              <w:t xml:space="preserve">Evaluation of </w:t>
            </w:r>
            <w:r w:rsidR="00CB0734" w:rsidRPr="00F72862">
              <w:rPr>
                <w:sz w:val="22"/>
                <w:szCs w:val="22"/>
              </w:rPr>
              <w:t>*</w:t>
            </w:r>
            <w:r w:rsidR="00CB0734">
              <w:rPr>
                <w:sz w:val="22"/>
                <w:szCs w:val="22"/>
              </w:rPr>
              <w:t xml:space="preserve"> </w:t>
            </w:r>
            <w:r w:rsidRPr="00F72862">
              <w:rPr>
                <w:sz w:val="22"/>
                <w:szCs w:val="22"/>
              </w:rPr>
              <w:t>procedures</w:t>
            </w:r>
            <w:r w:rsidR="009262CB" w:rsidRPr="00F7286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417D79" w:rsidRPr="008F167E" w:rsidRDefault="009262CB" w:rsidP="008F167E">
            <w:pPr>
              <w:jc w:val="center"/>
              <w:rPr>
                <w:sz w:val="24"/>
                <w:szCs w:val="24"/>
              </w:rPr>
            </w:pPr>
            <w:r w:rsidRPr="008F167E">
              <w:rPr>
                <w:sz w:val="24"/>
                <w:szCs w:val="24"/>
              </w:rPr>
              <w:t>3</w:t>
            </w:r>
            <w:r w:rsidR="00F434B7">
              <w:rPr>
                <w:sz w:val="24"/>
                <w:szCs w:val="24"/>
              </w:rPr>
              <w:t xml:space="preserve"> marks</w:t>
            </w:r>
          </w:p>
        </w:tc>
        <w:tc>
          <w:tcPr>
            <w:tcW w:w="1134" w:type="dxa"/>
          </w:tcPr>
          <w:p w:rsidR="00417D79" w:rsidRDefault="00417D79" w:rsidP="00337DC7">
            <w:pPr>
              <w:spacing w:before="240" w:after="240"/>
            </w:pPr>
          </w:p>
        </w:tc>
        <w:tc>
          <w:tcPr>
            <w:tcW w:w="4936" w:type="dxa"/>
          </w:tcPr>
          <w:p w:rsidR="00417D79" w:rsidRDefault="00417D79" w:rsidP="00337DC7">
            <w:pPr>
              <w:spacing w:before="240" w:after="240"/>
            </w:pPr>
          </w:p>
        </w:tc>
      </w:tr>
      <w:tr w:rsidR="00417D79" w:rsidTr="00CB0734">
        <w:trPr>
          <w:trHeight w:val="147"/>
        </w:trPr>
        <w:tc>
          <w:tcPr>
            <w:tcW w:w="1668" w:type="dxa"/>
            <w:vMerge/>
            <w:vAlign w:val="center"/>
          </w:tcPr>
          <w:p w:rsidR="00417D79" w:rsidRPr="00F434B7" w:rsidRDefault="00417D79" w:rsidP="00F434B7">
            <w:pPr>
              <w:pStyle w:val="ListParagraph"/>
              <w:numPr>
                <w:ilvl w:val="0"/>
                <w:numId w:val="4"/>
              </w:numPr>
              <w:tabs>
                <w:tab w:val="left" w:pos="284"/>
              </w:tabs>
              <w:ind w:left="142" w:hanging="142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417D79" w:rsidRPr="00F72862" w:rsidRDefault="00F72862" w:rsidP="00CB0734">
            <w:pPr>
              <w:pStyle w:val="ListParagraph"/>
              <w:numPr>
                <w:ilvl w:val="0"/>
                <w:numId w:val="7"/>
              </w:numPr>
              <w:ind w:left="317" w:hanging="284"/>
              <w:jc w:val="left"/>
              <w:rPr>
                <w:sz w:val="22"/>
                <w:szCs w:val="22"/>
              </w:rPr>
            </w:pPr>
            <w:r w:rsidRPr="00F72862">
              <w:rPr>
                <w:sz w:val="22"/>
                <w:szCs w:val="22"/>
              </w:rPr>
              <w:t>E</w:t>
            </w:r>
            <w:r w:rsidR="001612B9" w:rsidRPr="00F72862">
              <w:rPr>
                <w:sz w:val="22"/>
                <w:szCs w:val="22"/>
              </w:rPr>
              <w:t>valuation</w:t>
            </w:r>
            <w:r w:rsidRPr="00F72862">
              <w:rPr>
                <w:sz w:val="22"/>
                <w:szCs w:val="22"/>
              </w:rPr>
              <w:t xml:space="preserve"> </w:t>
            </w:r>
            <w:r w:rsidR="00CB0734" w:rsidRPr="00F72862">
              <w:rPr>
                <w:sz w:val="22"/>
                <w:szCs w:val="22"/>
              </w:rPr>
              <w:t>*</w:t>
            </w:r>
            <w:r w:rsidR="00CB0734">
              <w:rPr>
                <w:sz w:val="22"/>
                <w:szCs w:val="22"/>
              </w:rPr>
              <w:t xml:space="preserve"> </w:t>
            </w:r>
            <w:r w:rsidRPr="00F72862">
              <w:rPr>
                <w:sz w:val="22"/>
                <w:szCs w:val="22"/>
              </w:rPr>
              <w:t>of project as a whole</w:t>
            </w:r>
            <w:r w:rsidR="009262CB" w:rsidRPr="00F7286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417D79" w:rsidRPr="008F167E" w:rsidRDefault="009262CB" w:rsidP="008F167E">
            <w:pPr>
              <w:jc w:val="center"/>
              <w:rPr>
                <w:sz w:val="24"/>
                <w:szCs w:val="24"/>
              </w:rPr>
            </w:pPr>
            <w:r w:rsidRPr="008F167E">
              <w:rPr>
                <w:sz w:val="24"/>
                <w:szCs w:val="24"/>
              </w:rPr>
              <w:t>3</w:t>
            </w:r>
            <w:r w:rsidR="00F434B7">
              <w:rPr>
                <w:sz w:val="24"/>
                <w:szCs w:val="24"/>
              </w:rPr>
              <w:t xml:space="preserve"> marks</w:t>
            </w:r>
          </w:p>
        </w:tc>
        <w:tc>
          <w:tcPr>
            <w:tcW w:w="1134" w:type="dxa"/>
          </w:tcPr>
          <w:p w:rsidR="00417D79" w:rsidRDefault="00417D79" w:rsidP="00337DC7">
            <w:pPr>
              <w:spacing w:before="240" w:after="240"/>
            </w:pPr>
          </w:p>
        </w:tc>
        <w:tc>
          <w:tcPr>
            <w:tcW w:w="4936" w:type="dxa"/>
          </w:tcPr>
          <w:p w:rsidR="00417D79" w:rsidRDefault="00417D79" w:rsidP="00337DC7">
            <w:pPr>
              <w:spacing w:before="240" w:after="240"/>
            </w:pPr>
          </w:p>
        </w:tc>
      </w:tr>
      <w:tr w:rsidR="00417D79" w:rsidTr="00CB0734">
        <w:trPr>
          <w:trHeight w:val="147"/>
        </w:trPr>
        <w:tc>
          <w:tcPr>
            <w:tcW w:w="1668" w:type="dxa"/>
            <w:vMerge/>
            <w:vAlign w:val="center"/>
          </w:tcPr>
          <w:p w:rsidR="00417D79" w:rsidRPr="00F434B7" w:rsidRDefault="00417D79" w:rsidP="00F434B7">
            <w:pPr>
              <w:pStyle w:val="ListParagraph"/>
              <w:numPr>
                <w:ilvl w:val="0"/>
                <w:numId w:val="4"/>
              </w:numPr>
              <w:tabs>
                <w:tab w:val="left" w:pos="284"/>
              </w:tabs>
              <w:ind w:left="142" w:hanging="142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417D79" w:rsidRPr="00F72862" w:rsidRDefault="001612B9" w:rsidP="00D51582">
            <w:pPr>
              <w:pStyle w:val="ListParagraph"/>
              <w:numPr>
                <w:ilvl w:val="0"/>
                <w:numId w:val="7"/>
              </w:numPr>
              <w:ind w:left="317" w:hanging="284"/>
              <w:jc w:val="left"/>
              <w:rPr>
                <w:sz w:val="22"/>
                <w:szCs w:val="22"/>
              </w:rPr>
            </w:pPr>
            <w:r w:rsidRPr="00F72862">
              <w:rPr>
                <w:sz w:val="22"/>
                <w:szCs w:val="22"/>
              </w:rPr>
              <w:t xml:space="preserve">Quality of </w:t>
            </w:r>
            <w:r w:rsidR="00D51582">
              <w:rPr>
                <w:sz w:val="22"/>
                <w:szCs w:val="22"/>
              </w:rPr>
              <w:t>project</w:t>
            </w:r>
            <w:r w:rsidR="009262CB" w:rsidRPr="00F72862">
              <w:rPr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="009262CB" w:rsidRPr="00F72862">
              <w:rPr>
                <w:sz w:val="22"/>
                <w:szCs w:val="22"/>
              </w:rPr>
              <w:t>*</w:t>
            </w:r>
          </w:p>
        </w:tc>
        <w:tc>
          <w:tcPr>
            <w:tcW w:w="1134" w:type="dxa"/>
            <w:vAlign w:val="center"/>
          </w:tcPr>
          <w:p w:rsidR="00417D79" w:rsidRPr="008F167E" w:rsidRDefault="009262CB" w:rsidP="008F167E">
            <w:pPr>
              <w:jc w:val="center"/>
              <w:rPr>
                <w:sz w:val="24"/>
                <w:szCs w:val="24"/>
              </w:rPr>
            </w:pPr>
            <w:r w:rsidRPr="008F167E">
              <w:rPr>
                <w:sz w:val="24"/>
                <w:szCs w:val="24"/>
              </w:rPr>
              <w:t>1</w:t>
            </w:r>
            <w:r w:rsidR="00F434B7">
              <w:rPr>
                <w:sz w:val="24"/>
                <w:szCs w:val="24"/>
              </w:rPr>
              <w:t xml:space="preserve"> mark</w:t>
            </w:r>
          </w:p>
        </w:tc>
        <w:tc>
          <w:tcPr>
            <w:tcW w:w="1134" w:type="dxa"/>
          </w:tcPr>
          <w:p w:rsidR="00417D79" w:rsidRDefault="00417D79" w:rsidP="00337DC7">
            <w:pPr>
              <w:spacing w:before="240" w:after="240"/>
            </w:pPr>
          </w:p>
        </w:tc>
        <w:tc>
          <w:tcPr>
            <w:tcW w:w="4936" w:type="dxa"/>
          </w:tcPr>
          <w:p w:rsidR="00417D79" w:rsidRDefault="00417D79" w:rsidP="00337DC7">
            <w:pPr>
              <w:spacing w:before="240" w:after="240"/>
            </w:pPr>
          </w:p>
        </w:tc>
      </w:tr>
      <w:tr w:rsidR="00417D79" w:rsidTr="00CB0734">
        <w:trPr>
          <w:trHeight w:val="700"/>
        </w:trPr>
        <w:tc>
          <w:tcPr>
            <w:tcW w:w="1668" w:type="dxa"/>
            <w:vMerge w:val="restart"/>
            <w:vAlign w:val="center"/>
          </w:tcPr>
          <w:p w:rsidR="00417D79" w:rsidRPr="00F434B7" w:rsidRDefault="001612B9" w:rsidP="00F434B7">
            <w:pPr>
              <w:pStyle w:val="ListParagraph"/>
              <w:numPr>
                <w:ilvl w:val="0"/>
                <w:numId w:val="4"/>
              </w:numPr>
              <w:tabs>
                <w:tab w:val="left" w:pos="284"/>
              </w:tabs>
              <w:ind w:left="142" w:hanging="142"/>
              <w:rPr>
                <w:sz w:val="22"/>
                <w:szCs w:val="22"/>
              </w:rPr>
            </w:pPr>
            <w:r w:rsidRPr="00F434B7">
              <w:rPr>
                <w:sz w:val="22"/>
                <w:szCs w:val="22"/>
              </w:rPr>
              <w:t>Presentation</w:t>
            </w:r>
          </w:p>
        </w:tc>
        <w:tc>
          <w:tcPr>
            <w:tcW w:w="1701" w:type="dxa"/>
            <w:vAlign w:val="center"/>
          </w:tcPr>
          <w:p w:rsidR="00417D79" w:rsidRPr="00D51582" w:rsidRDefault="001612B9" w:rsidP="00D51582">
            <w:pPr>
              <w:pStyle w:val="ListParagraph"/>
              <w:numPr>
                <w:ilvl w:val="0"/>
                <w:numId w:val="8"/>
              </w:numPr>
              <w:ind w:left="317"/>
              <w:jc w:val="left"/>
              <w:rPr>
                <w:sz w:val="22"/>
                <w:szCs w:val="22"/>
              </w:rPr>
            </w:pPr>
            <w:r w:rsidRPr="00D51582">
              <w:rPr>
                <w:sz w:val="22"/>
                <w:szCs w:val="22"/>
              </w:rPr>
              <w:t>Structure</w:t>
            </w:r>
          </w:p>
        </w:tc>
        <w:tc>
          <w:tcPr>
            <w:tcW w:w="1134" w:type="dxa"/>
            <w:vAlign w:val="center"/>
          </w:tcPr>
          <w:p w:rsidR="00417D79" w:rsidRPr="008F167E" w:rsidRDefault="009262CB" w:rsidP="008F167E">
            <w:pPr>
              <w:jc w:val="center"/>
              <w:rPr>
                <w:sz w:val="24"/>
                <w:szCs w:val="24"/>
              </w:rPr>
            </w:pPr>
            <w:r w:rsidRPr="008F167E">
              <w:rPr>
                <w:sz w:val="24"/>
                <w:szCs w:val="24"/>
              </w:rPr>
              <w:t>1</w:t>
            </w:r>
            <w:r w:rsidR="00F434B7">
              <w:rPr>
                <w:sz w:val="24"/>
                <w:szCs w:val="24"/>
              </w:rPr>
              <w:t xml:space="preserve"> mark</w:t>
            </w:r>
          </w:p>
        </w:tc>
        <w:tc>
          <w:tcPr>
            <w:tcW w:w="1134" w:type="dxa"/>
          </w:tcPr>
          <w:p w:rsidR="00417D79" w:rsidRDefault="00417D79" w:rsidP="00337DC7">
            <w:pPr>
              <w:spacing w:before="240" w:after="240"/>
            </w:pPr>
          </w:p>
        </w:tc>
        <w:tc>
          <w:tcPr>
            <w:tcW w:w="4936" w:type="dxa"/>
          </w:tcPr>
          <w:p w:rsidR="00417D79" w:rsidRDefault="00417D79" w:rsidP="00337DC7">
            <w:pPr>
              <w:spacing w:before="240" w:after="240"/>
            </w:pPr>
          </w:p>
        </w:tc>
      </w:tr>
      <w:tr w:rsidR="00417D79" w:rsidTr="00CB0734">
        <w:trPr>
          <w:trHeight w:val="147"/>
        </w:trPr>
        <w:tc>
          <w:tcPr>
            <w:tcW w:w="1668" w:type="dxa"/>
            <w:vMerge/>
          </w:tcPr>
          <w:p w:rsidR="00417D79" w:rsidRPr="001612B9" w:rsidRDefault="00417D79" w:rsidP="001612B9">
            <w:pPr>
              <w:jc w:val="left"/>
            </w:pPr>
          </w:p>
        </w:tc>
        <w:tc>
          <w:tcPr>
            <w:tcW w:w="1701" w:type="dxa"/>
            <w:vAlign w:val="center"/>
          </w:tcPr>
          <w:p w:rsidR="00417D79" w:rsidRPr="00D51582" w:rsidRDefault="001612B9" w:rsidP="00D51582">
            <w:pPr>
              <w:pStyle w:val="ListParagraph"/>
              <w:numPr>
                <w:ilvl w:val="0"/>
                <w:numId w:val="8"/>
              </w:numPr>
              <w:ind w:left="317"/>
              <w:jc w:val="left"/>
              <w:rPr>
                <w:sz w:val="22"/>
                <w:szCs w:val="22"/>
              </w:rPr>
            </w:pPr>
            <w:r w:rsidRPr="00D51582">
              <w:rPr>
                <w:sz w:val="22"/>
                <w:szCs w:val="22"/>
              </w:rPr>
              <w:t>References</w:t>
            </w:r>
          </w:p>
        </w:tc>
        <w:tc>
          <w:tcPr>
            <w:tcW w:w="1134" w:type="dxa"/>
            <w:vAlign w:val="center"/>
          </w:tcPr>
          <w:p w:rsidR="00417D79" w:rsidRPr="008F167E" w:rsidRDefault="009262CB" w:rsidP="008F167E">
            <w:pPr>
              <w:jc w:val="center"/>
              <w:rPr>
                <w:sz w:val="24"/>
                <w:szCs w:val="24"/>
              </w:rPr>
            </w:pPr>
            <w:r w:rsidRPr="008F167E">
              <w:rPr>
                <w:sz w:val="24"/>
                <w:szCs w:val="24"/>
              </w:rPr>
              <w:t>1</w:t>
            </w:r>
            <w:r w:rsidR="00F434B7">
              <w:rPr>
                <w:sz w:val="24"/>
                <w:szCs w:val="24"/>
              </w:rPr>
              <w:t xml:space="preserve"> mark</w:t>
            </w:r>
          </w:p>
        </w:tc>
        <w:tc>
          <w:tcPr>
            <w:tcW w:w="1134" w:type="dxa"/>
          </w:tcPr>
          <w:p w:rsidR="00417D79" w:rsidRDefault="00417D79" w:rsidP="00337DC7">
            <w:pPr>
              <w:spacing w:before="240" w:after="240"/>
            </w:pPr>
          </w:p>
        </w:tc>
        <w:tc>
          <w:tcPr>
            <w:tcW w:w="4936" w:type="dxa"/>
          </w:tcPr>
          <w:p w:rsidR="00417D79" w:rsidRDefault="00417D79" w:rsidP="00337DC7">
            <w:pPr>
              <w:spacing w:before="240" w:after="240"/>
            </w:pPr>
          </w:p>
        </w:tc>
      </w:tr>
      <w:tr w:rsidR="00F434B7" w:rsidTr="00CB0734">
        <w:trPr>
          <w:trHeight w:val="457"/>
        </w:trPr>
        <w:tc>
          <w:tcPr>
            <w:tcW w:w="3369" w:type="dxa"/>
            <w:gridSpan w:val="2"/>
          </w:tcPr>
          <w:p w:rsidR="00F434B7" w:rsidRPr="00F434B7" w:rsidRDefault="00F434B7" w:rsidP="00F434B7">
            <w:pPr>
              <w:spacing w:before="120" w:after="120"/>
              <w:jc w:val="left"/>
              <w:rPr>
                <w:b/>
                <w:sz w:val="24"/>
                <w:szCs w:val="24"/>
              </w:rPr>
            </w:pPr>
            <w:r w:rsidRPr="00F434B7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1134" w:type="dxa"/>
            <w:vAlign w:val="center"/>
          </w:tcPr>
          <w:p w:rsidR="00F434B7" w:rsidRPr="008F167E" w:rsidRDefault="00F434B7" w:rsidP="008F167E">
            <w:pPr>
              <w:jc w:val="center"/>
              <w:rPr>
                <w:b/>
                <w:sz w:val="24"/>
                <w:szCs w:val="24"/>
              </w:rPr>
            </w:pPr>
            <w:r w:rsidRPr="008F167E">
              <w:rPr>
                <w:b/>
                <w:sz w:val="24"/>
                <w:szCs w:val="24"/>
              </w:rPr>
              <w:t>30</w:t>
            </w:r>
            <w:r>
              <w:rPr>
                <w:b/>
                <w:sz w:val="24"/>
                <w:szCs w:val="24"/>
              </w:rPr>
              <w:t xml:space="preserve"> marks</w:t>
            </w:r>
          </w:p>
        </w:tc>
        <w:tc>
          <w:tcPr>
            <w:tcW w:w="1134" w:type="dxa"/>
          </w:tcPr>
          <w:p w:rsidR="00F434B7" w:rsidRDefault="00F434B7" w:rsidP="0041463F">
            <w:pPr>
              <w:spacing w:before="120" w:after="120"/>
            </w:pPr>
          </w:p>
        </w:tc>
        <w:tc>
          <w:tcPr>
            <w:tcW w:w="4936" w:type="dxa"/>
          </w:tcPr>
          <w:p w:rsidR="00F434B7" w:rsidRDefault="00F434B7" w:rsidP="0041463F">
            <w:pPr>
              <w:spacing w:before="120" w:after="120"/>
            </w:pPr>
          </w:p>
        </w:tc>
      </w:tr>
    </w:tbl>
    <w:p w:rsidR="00337DC7" w:rsidRDefault="00337DC7" w:rsidP="00337DC7">
      <w:pPr>
        <w:spacing w:after="0"/>
        <w:rPr>
          <w:b/>
        </w:rPr>
      </w:pPr>
    </w:p>
    <w:p w:rsidR="00A744D9" w:rsidRPr="009262CB" w:rsidRDefault="0092773B" w:rsidP="00337DC7">
      <w:pPr>
        <w:spacing w:before="240" w:after="0"/>
        <w:rPr>
          <w:rFonts w:ascii="Trebuchet MS" w:hAnsi="Trebuchet MS"/>
          <w:b/>
        </w:rPr>
      </w:pPr>
      <w:r w:rsidRPr="009262CB">
        <w:rPr>
          <w:rFonts w:ascii="Trebuchet MS" w:hAnsi="Trebuchet MS"/>
          <w:b/>
        </w:rPr>
        <w:t>Candidate:</w:t>
      </w:r>
      <w:r w:rsidR="00337DC7" w:rsidRPr="009262CB">
        <w:rPr>
          <w:rFonts w:ascii="Trebuchet MS" w:hAnsi="Trebuchet MS"/>
          <w:b/>
        </w:rPr>
        <w:t xml:space="preserve"> _______________________________________</w:t>
      </w:r>
      <w:r w:rsidR="00337DC7" w:rsidRPr="009262CB">
        <w:rPr>
          <w:rFonts w:ascii="Trebuchet MS" w:hAnsi="Trebuchet MS"/>
          <w:b/>
        </w:rPr>
        <w:tab/>
      </w:r>
      <w:r w:rsidR="00337DC7" w:rsidRPr="009262CB">
        <w:rPr>
          <w:rFonts w:ascii="Trebuchet MS" w:hAnsi="Trebuchet MS"/>
          <w:b/>
        </w:rPr>
        <w:tab/>
        <w:t>Centre: ___________________________</w:t>
      </w:r>
    </w:p>
    <w:p w:rsidR="0092773B" w:rsidRPr="009262CB" w:rsidRDefault="0092773B" w:rsidP="00337DC7">
      <w:pPr>
        <w:spacing w:before="240" w:after="0"/>
        <w:rPr>
          <w:rFonts w:ascii="Trebuchet MS" w:hAnsi="Trebuchet MS"/>
        </w:rPr>
      </w:pPr>
      <w:r w:rsidRPr="009262CB">
        <w:rPr>
          <w:rFonts w:ascii="Trebuchet MS" w:hAnsi="Trebuchet MS"/>
          <w:b/>
        </w:rPr>
        <w:t>Pro</w:t>
      </w:r>
      <w:r w:rsidR="00337DC7" w:rsidRPr="009262CB">
        <w:rPr>
          <w:rFonts w:ascii="Trebuchet MS" w:hAnsi="Trebuchet MS"/>
          <w:b/>
        </w:rPr>
        <w:t>j</w:t>
      </w:r>
      <w:r w:rsidRPr="009262CB">
        <w:rPr>
          <w:rFonts w:ascii="Trebuchet MS" w:hAnsi="Trebuchet MS"/>
          <w:b/>
        </w:rPr>
        <w:t>ect Report</w:t>
      </w:r>
      <w:r w:rsidR="00337DC7" w:rsidRPr="009262CB">
        <w:rPr>
          <w:rFonts w:ascii="Trebuchet MS" w:hAnsi="Trebuchet MS"/>
          <w:b/>
        </w:rPr>
        <w:t>: ____________________________________</w:t>
      </w:r>
      <w:r w:rsidR="00337DC7" w:rsidRPr="009262CB">
        <w:rPr>
          <w:rFonts w:ascii="Trebuchet MS" w:hAnsi="Trebuchet MS"/>
          <w:b/>
        </w:rPr>
        <w:tab/>
      </w:r>
      <w:r w:rsidR="00337DC7" w:rsidRPr="009262CB">
        <w:rPr>
          <w:rFonts w:ascii="Trebuchet MS" w:hAnsi="Trebuchet MS"/>
          <w:b/>
        </w:rPr>
        <w:tab/>
        <w:t>Marker:</w:t>
      </w:r>
      <w:r w:rsidR="00337DC7" w:rsidRPr="009262CB">
        <w:rPr>
          <w:rFonts w:ascii="Trebuchet MS" w:hAnsi="Trebuchet MS"/>
        </w:rPr>
        <w:t xml:space="preserve"> ___________________________</w:t>
      </w:r>
    </w:p>
    <w:sectPr w:rsidR="0092773B" w:rsidRPr="009262CB" w:rsidSect="00CF5511">
      <w:headerReference w:type="default" r:id="rId8"/>
      <w:pgSz w:w="11906" w:h="16838"/>
      <w:pgMar w:top="720" w:right="720" w:bottom="720" w:left="720" w:header="426" w:footer="2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582" w:rsidRDefault="00D51582" w:rsidP="008E596B">
      <w:pPr>
        <w:spacing w:after="0" w:line="240" w:lineRule="auto"/>
      </w:pPr>
      <w:r>
        <w:separator/>
      </w:r>
    </w:p>
  </w:endnote>
  <w:endnote w:type="continuationSeparator" w:id="0">
    <w:p w:rsidR="00D51582" w:rsidRDefault="00D51582" w:rsidP="008E5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582" w:rsidRDefault="00D51582" w:rsidP="008E596B">
      <w:pPr>
        <w:spacing w:after="0" w:line="240" w:lineRule="auto"/>
      </w:pPr>
      <w:r>
        <w:separator/>
      </w:r>
    </w:p>
  </w:footnote>
  <w:footnote w:type="continuationSeparator" w:id="0">
    <w:p w:rsidR="00D51582" w:rsidRDefault="00D51582" w:rsidP="008E5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582" w:rsidRPr="00CF5511" w:rsidRDefault="00D51582" w:rsidP="008E596B">
    <w:pPr>
      <w:pStyle w:val="Header"/>
      <w:tabs>
        <w:tab w:val="clear" w:pos="9026"/>
        <w:tab w:val="right" w:pos="10065"/>
      </w:tabs>
      <w:jc w:val="center"/>
      <w:rPr>
        <w:sz w:val="28"/>
        <w:szCs w:val="28"/>
      </w:rPr>
    </w:pPr>
    <w:r w:rsidRPr="00CF5511">
      <w:rPr>
        <w:sz w:val="28"/>
        <w:szCs w:val="28"/>
      </w:rPr>
      <w:t>ADVANCED HIGHER PHYSICS PROJECT</w:t>
    </w:r>
    <w:r>
      <w:tab/>
    </w:r>
    <w:r>
      <w:tab/>
    </w:r>
    <w:r w:rsidRPr="00CF5511">
      <w:rPr>
        <w:sz w:val="28"/>
        <w:szCs w:val="28"/>
      </w:rPr>
      <w:t>Marker Grid</w:t>
    </w:r>
    <w:r>
      <w:rPr>
        <w:sz w:val="28"/>
        <w:szCs w:val="28"/>
      </w:rPr>
      <w:t xml:space="preserve">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120D8"/>
    <w:multiLevelType w:val="multilevel"/>
    <w:tmpl w:val="0809001D"/>
    <w:styleLink w:val="BGE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14C32DF7"/>
    <w:multiLevelType w:val="hybridMultilevel"/>
    <w:tmpl w:val="96C2FD5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777A60"/>
    <w:multiLevelType w:val="hybridMultilevel"/>
    <w:tmpl w:val="45682D5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5C4549"/>
    <w:multiLevelType w:val="hybridMultilevel"/>
    <w:tmpl w:val="063C895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7B647A"/>
    <w:multiLevelType w:val="hybridMultilevel"/>
    <w:tmpl w:val="DE10BE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B934AA"/>
    <w:multiLevelType w:val="hybridMultilevel"/>
    <w:tmpl w:val="FF2258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7A5322"/>
    <w:multiLevelType w:val="hybridMultilevel"/>
    <w:tmpl w:val="DB168B0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4873F7"/>
    <w:multiLevelType w:val="multilevel"/>
    <w:tmpl w:val="73006A40"/>
    <w:styleLink w:val="Style1"/>
    <w:lvl w:ilvl="0">
      <w:start w:val="1"/>
      <w:numFmt w:val="decimal"/>
      <w:lvlText w:val="%1."/>
      <w:lvlJc w:val="left"/>
      <w:pPr>
        <w:ind w:left="227" w:hanging="227"/>
      </w:pPr>
      <w:rPr>
        <w:rFonts w:asciiTheme="minorHAnsi" w:eastAsiaTheme="minorEastAsia" w:hAnsiTheme="minorHAnsi" w:cstheme="minorBidi" w:hint="default"/>
      </w:rPr>
    </w:lvl>
    <w:lvl w:ilvl="1">
      <w:start w:val="1"/>
      <w:numFmt w:val="lowerLetter"/>
      <w:lvlText w:val="%2."/>
      <w:lvlJc w:val="left"/>
      <w:pPr>
        <w:ind w:left="737" w:hanging="22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47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57" w:hanging="22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7" w:hanging="22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77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8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797" w:hanging="22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307" w:hanging="227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A98"/>
    <w:rsid w:val="000B4105"/>
    <w:rsid w:val="001612B9"/>
    <w:rsid w:val="00173F9E"/>
    <w:rsid w:val="002E6B41"/>
    <w:rsid w:val="00337DC7"/>
    <w:rsid w:val="003A608F"/>
    <w:rsid w:val="0041463F"/>
    <w:rsid w:val="00417D79"/>
    <w:rsid w:val="004A2EA1"/>
    <w:rsid w:val="005048D9"/>
    <w:rsid w:val="00536175"/>
    <w:rsid w:val="007D4CC6"/>
    <w:rsid w:val="008E596B"/>
    <w:rsid w:val="008F167E"/>
    <w:rsid w:val="009262CB"/>
    <w:rsid w:val="0092773B"/>
    <w:rsid w:val="00A744D9"/>
    <w:rsid w:val="00B930D1"/>
    <w:rsid w:val="00BE769E"/>
    <w:rsid w:val="00C031DC"/>
    <w:rsid w:val="00CB0734"/>
    <w:rsid w:val="00CF5511"/>
    <w:rsid w:val="00D1226E"/>
    <w:rsid w:val="00D34F8D"/>
    <w:rsid w:val="00D51582"/>
    <w:rsid w:val="00E26C40"/>
    <w:rsid w:val="00E30EAB"/>
    <w:rsid w:val="00E90A98"/>
    <w:rsid w:val="00F434B7"/>
    <w:rsid w:val="00F72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GB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F9E"/>
  </w:style>
  <w:style w:type="paragraph" w:styleId="Heading1">
    <w:name w:val="heading 1"/>
    <w:basedOn w:val="Normal"/>
    <w:next w:val="Normal"/>
    <w:link w:val="Heading1Char"/>
    <w:uiPriority w:val="9"/>
    <w:qFormat/>
    <w:rsid w:val="00173F9E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3F9E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73F9E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73F9E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73F9E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73F9E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73F9E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73F9E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73F9E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3F9E"/>
    <w:rPr>
      <w:smallCaps/>
      <w:spacing w:val="5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73F9E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173F9E"/>
    <w:rPr>
      <w:rFonts w:asciiTheme="majorHAnsi" w:eastAsiaTheme="majorEastAsia" w:hAnsiTheme="majorHAnsi" w:cstheme="majorBidi"/>
      <w:szCs w:val="22"/>
    </w:rPr>
  </w:style>
  <w:style w:type="numbering" w:customStyle="1" w:styleId="BGE">
    <w:name w:val="BGE"/>
    <w:uiPriority w:val="99"/>
    <w:rsid w:val="005048D9"/>
    <w:pPr>
      <w:numPr>
        <w:numId w:val="1"/>
      </w:numPr>
    </w:pPr>
  </w:style>
  <w:style w:type="numbering" w:customStyle="1" w:styleId="Style1">
    <w:name w:val="Style1"/>
    <w:uiPriority w:val="99"/>
    <w:rsid w:val="004A2EA1"/>
    <w:pPr>
      <w:numPr>
        <w:numId w:val="2"/>
      </w:numPr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173F9E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73F9E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73F9E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73F9E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73F9E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73F9E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73F9E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73F9E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73F9E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73F9E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173F9E"/>
    <w:rPr>
      <w:smallCaps/>
      <w:sz w:val="48"/>
      <w:szCs w:val="48"/>
    </w:rPr>
  </w:style>
  <w:style w:type="character" w:styleId="Strong">
    <w:name w:val="Strong"/>
    <w:uiPriority w:val="22"/>
    <w:qFormat/>
    <w:rsid w:val="00173F9E"/>
    <w:rPr>
      <w:b/>
      <w:color w:val="C0504D" w:themeColor="accent2"/>
    </w:rPr>
  </w:style>
  <w:style w:type="character" w:styleId="Emphasis">
    <w:name w:val="Emphasis"/>
    <w:uiPriority w:val="20"/>
    <w:qFormat/>
    <w:rsid w:val="00173F9E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173F9E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173F9E"/>
  </w:style>
  <w:style w:type="paragraph" w:styleId="ListParagraph">
    <w:name w:val="List Paragraph"/>
    <w:basedOn w:val="Normal"/>
    <w:uiPriority w:val="34"/>
    <w:qFormat/>
    <w:rsid w:val="00173F9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73F9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73F9E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73F9E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73F9E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173F9E"/>
    <w:rPr>
      <w:i/>
    </w:rPr>
  </w:style>
  <w:style w:type="character" w:styleId="IntenseEmphasis">
    <w:name w:val="Intense Emphasis"/>
    <w:uiPriority w:val="21"/>
    <w:qFormat/>
    <w:rsid w:val="00173F9E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173F9E"/>
    <w:rPr>
      <w:b/>
    </w:rPr>
  </w:style>
  <w:style w:type="character" w:styleId="IntenseReference">
    <w:name w:val="Intense Reference"/>
    <w:uiPriority w:val="32"/>
    <w:qFormat/>
    <w:rsid w:val="00173F9E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173F9E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73F9E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E90A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E59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96B"/>
  </w:style>
  <w:style w:type="paragraph" w:styleId="Footer">
    <w:name w:val="footer"/>
    <w:basedOn w:val="Normal"/>
    <w:link w:val="FooterChar"/>
    <w:uiPriority w:val="99"/>
    <w:unhideWhenUsed/>
    <w:rsid w:val="008E59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9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GB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F9E"/>
  </w:style>
  <w:style w:type="paragraph" w:styleId="Heading1">
    <w:name w:val="heading 1"/>
    <w:basedOn w:val="Normal"/>
    <w:next w:val="Normal"/>
    <w:link w:val="Heading1Char"/>
    <w:uiPriority w:val="9"/>
    <w:qFormat/>
    <w:rsid w:val="00173F9E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3F9E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73F9E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73F9E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73F9E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73F9E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73F9E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73F9E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73F9E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3F9E"/>
    <w:rPr>
      <w:smallCaps/>
      <w:spacing w:val="5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73F9E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173F9E"/>
    <w:rPr>
      <w:rFonts w:asciiTheme="majorHAnsi" w:eastAsiaTheme="majorEastAsia" w:hAnsiTheme="majorHAnsi" w:cstheme="majorBidi"/>
      <w:szCs w:val="22"/>
    </w:rPr>
  </w:style>
  <w:style w:type="numbering" w:customStyle="1" w:styleId="BGE">
    <w:name w:val="BGE"/>
    <w:uiPriority w:val="99"/>
    <w:rsid w:val="005048D9"/>
    <w:pPr>
      <w:numPr>
        <w:numId w:val="1"/>
      </w:numPr>
    </w:pPr>
  </w:style>
  <w:style w:type="numbering" w:customStyle="1" w:styleId="Style1">
    <w:name w:val="Style1"/>
    <w:uiPriority w:val="99"/>
    <w:rsid w:val="004A2EA1"/>
    <w:pPr>
      <w:numPr>
        <w:numId w:val="2"/>
      </w:numPr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173F9E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73F9E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73F9E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73F9E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73F9E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73F9E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73F9E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73F9E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73F9E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73F9E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173F9E"/>
    <w:rPr>
      <w:smallCaps/>
      <w:sz w:val="48"/>
      <w:szCs w:val="48"/>
    </w:rPr>
  </w:style>
  <w:style w:type="character" w:styleId="Strong">
    <w:name w:val="Strong"/>
    <w:uiPriority w:val="22"/>
    <w:qFormat/>
    <w:rsid w:val="00173F9E"/>
    <w:rPr>
      <w:b/>
      <w:color w:val="C0504D" w:themeColor="accent2"/>
    </w:rPr>
  </w:style>
  <w:style w:type="character" w:styleId="Emphasis">
    <w:name w:val="Emphasis"/>
    <w:uiPriority w:val="20"/>
    <w:qFormat/>
    <w:rsid w:val="00173F9E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173F9E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173F9E"/>
  </w:style>
  <w:style w:type="paragraph" w:styleId="ListParagraph">
    <w:name w:val="List Paragraph"/>
    <w:basedOn w:val="Normal"/>
    <w:uiPriority w:val="34"/>
    <w:qFormat/>
    <w:rsid w:val="00173F9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73F9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73F9E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73F9E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73F9E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173F9E"/>
    <w:rPr>
      <w:i/>
    </w:rPr>
  </w:style>
  <w:style w:type="character" w:styleId="IntenseEmphasis">
    <w:name w:val="Intense Emphasis"/>
    <w:uiPriority w:val="21"/>
    <w:qFormat/>
    <w:rsid w:val="00173F9E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173F9E"/>
    <w:rPr>
      <w:b/>
    </w:rPr>
  </w:style>
  <w:style w:type="character" w:styleId="IntenseReference">
    <w:name w:val="Intense Reference"/>
    <w:uiPriority w:val="32"/>
    <w:qFormat/>
    <w:rsid w:val="00173F9E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173F9E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73F9E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E90A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E59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96B"/>
  </w:style>
  <w:style w:type="paragraph" w:styleId="Footer">
    <w:name w:val="footer"/>
    <w:basedOn w:val="Normal"/>
    <w:link w:val="FooterChar"/>
    <w:uiPriority w:val="99"/>
    <w:unhideWhenUsed/>
    <w:rsid w:val="008E59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9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Altiris</Company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Jennie Hargreaves</dc:creator>
  <cp:lastModifiedBy>Jennie Hargreaves</cp:lastModifiedBy>
  <cp:revision>3</cp:revision>
  <dcterms:created xsi:type="dcterms:W3CDTF">2017-05-03T16:09:00Z</dcterms:created>
  <dcterms:modified xsi:type="dcterms:W3CDTF">2017-05-03T16:18:00Z</dcterms:modified>
</cp:coreProperties>
</file>