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D8" w:rsidRDefault="006F5CD8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Astronomy v Astrology</w:t>
      </w:r>
      <w:bookmarkStart w:id="0" w:name="_GoBack"/>
      <w:bookmarkEnd w:id="0"/>
    </w:p>
    <w:p w:rsidR="00CA6E08" w:rsidRDefault="006F5CD8">
      <w:r>
        <w:rPr>
          <w:rFonts w:ascii="Arial" w:hAnsi="Arial" w:cs="Arial"/>
          <w:b/>
          <w:bCs/>
          <w:color w:val="222222"/>
          <w:shd w:val="clear" w:color="auto" w:fill="FFFFFF"/>
        </w:rPr>
        <w:t>Astronomy</w:t>
      </w:r>
      <w:r>
        <w:rPr>
          <w:rFonts w:ascii="Arial" w:hAnsi="Arial" w:cs="Arial"/>
          <w:color w:val="222222"/>
          <w:shd w:val="clear" w:color="auto" w:fill="FFFFFF"/>
        </w:rPr>
        <w:t> is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science</w:t>
      </w:r>
      <w:r>
        <w:rPr>
          <w:rFonts w:ascii="Arial" w:hAnsi="Arial" w:cs="Arial"/>
          <w:color w:val="222222"/>
          <w:shd w:val="clear" w:color="auto" w:fill="FFFFFF"/>
        </w:rPr>
        <w:t> that studies everything outside of the earth's atmosphere, such as planets, stars, asteroids, galaxies; and the properties and relationships of those celestial bodies. ...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Astrology</w:t>
      </w:r>
      <w:r>
        <w:rPr>
          <w:rFonts w:ascii="Arial" w:hAnsi="Arial" w:cs="Arial"/>
          <w:color w:val="222222"/>
          <w:shd w:val="clear" w:color="auto" w:fill="FFFFFF"/>
        </w:rPr>
        <w:t>, on the other hand, is the belief that the positioning of the stars and planets affect the way events occur on earth.</w:t>
      </w:r>
    </w:p>
    <w:sectPr w:rsidR="00CA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D8"/>
    <w:rsid w:val="00006F8E"/>
    <w:rsid w:val="000116D3"/>
    <w:rsid w:val="00022565"/>
    <w:rsid w:val="00045A6E"/>
    <w:rsid w:val="00096A26"/>
    <w:rsid w:val="000E6487"/>
    <w:rsid w:val="000F4D75"/>
    <w:rsid w:val="001038C0"/>
    <w:rsid w:val="001B03F1"/>
    <w:rsid w:val="001B1D70"/>
    <w:rsid w:val="001D47F2"/>
    <w:rsid w:val="00205F5F"/>
    <w:rsid w:val="002245F7"/>
    <w:rsid w:val="0027605C"/>
    <w:rsid w:val="002F0100"/>
    <w:rsid w:val="0031664E"/>
    <w:rsid w:val="003C3D65"/>
    <w:rsid w:val="003D5C67"/>
    <w:rsid w:val="003E3D27"/>
    <w:rsid w:val="0040154E"/>
    <w:rsid w:val="00414F4E"/>
    <w:rsid w:val="004542DC"/>
    <w:rsid w:val="004678E7"/>
    <w:rsid w:val="004E0E32"/>
    <w:rsid w:val="0052551D"/>
    <w:rsid w:val="00537CFA"/>
    <w:rsid w:val="00570A87"/>
    <w:rsid w:val="00594B28"/>
    <w:rsid w:val="005D29BE"/>
    <w:rsid w:val="005E7CA8"/>
    <w:rsid w:val="005F2940"/>
    <w:rsid w:val="00624E5C"/>
    <w:rsid w:val="00655AC4"/>
    <w:rsid w:val="00660F60"/>
    <w:rsid w:val="00693104"/>
    <w:rsid w:val="006956A4"/>
    <w:rsid w:val="006B57DA"/>
    <w:rsid w:val="006E5FD2"/>
    <w:rsid w:val="006F5CD8"/>
    <w:rsid w:val="006F6EA9"/>
    <w:rsid w:val="00735960"/>
    <w:rsid w:val="0075335E"/>
    <w:rsid w:val="007601E0"/>
    <w:rsid w:val="00766641"/>
    <w:rsid w:val="007758CD"/>
    <w:rsid w:val="00776484"/>
    <w:rsid w:val="00794D97"/>
    <w:rsid w:val="007A02A6"/>
    <w:rsid w:val="007A1819"/>
    <w:rsid w:val="007C337F"/>
    <w:rsid w:val="00800C1B"/>
    <w:rsid w:val="00825D5A"/>
    <w:rsid w:val="00887E08"/>
    <w:rsid w:val="008A1285"/>
    <w:rsid w:val="008B23F9"/>
    <w:rsid w:val="008F66D2"/>
    <w:rsid w:val="009145DA"/>
    <w:rsid w:val="00916BA4"/>
    <w:rsid w:val="0093078A"/>
    <w:rsid w:val="00947834"/>
    <w:rsid w:val="009C2372"/>
    <w:rsid w:val="009E0861"/>
    <w:rsid w:val="009E1010"/>
    <w:rsid w:val="009E1234"/>
    <w:rsid w:val="00A24E86"/>
    <w:rsid w:val="00A40A7C"/>
    <w:rsid w:val="00A62BDA"/>
    <w:rsid w:val="00AD46A3"/>
    <w:rsid w:val="00B01F24"/>
    <w:rsid w:val="00B15907"/>
    <w:rsid w:val="00B327F4"/>
    <w:rsid w:val="00B60CE3"/>
    <w:rsid w:val="00B80F3A"/>
    <w:rsid w:val="00B95EB7"/>
    <w:rsid w:val="00BC1632"/>
    <w:rsid w:val="00C21FA5"/>
    <w:rsid w:val="00C442D8"/>
    <w:rsid w:val="00C63FF7"/>
    <w:rsid w:val="00CA68B0"/>
    <w:rsid w:val="00CF0A71"/>
    <w:rsid w:val="00D56FF8"/>
    <w:rsid w:val="00D76CD8"/>
    <w:rsid w:val="00DB3F8B"/>
    <w:rsid w:val="00DB5704"/>
    <w:rsid w:val="00DC67BF"/>
    <w:rsid w:val="00EC6296"/>
    <w:rsid w:val="00EE1104"/>
    <w:rsid w:val="00F019B3"/>
    <w:rsid w:val="00F21CF9"/>
    <w:rsid w:val="00F42EDA"/>
    <w:rsid w:val="00F878B9"/>
    <w:rsid w:val="00FB4045"/>
    <w:rsid w:val="00FD45E0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Altiris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2019-02-11T19:04:00Z</dcterms:created>
  <dcterms:modified xsi:type="dcterms:W3CDTF">2019-02-11T19:04:00Z</dcterms:modified>
</cp:coreProperties>
</file>