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866"/>
        <w:gridCol w:w="3237"/>
        <w:gridCol w:w="3747"/>
      </w:tblGrid>
      <w:tr w:rsidR="00795F29" w14:paraId="175DCC34" w14:textId="77777777" w:rsidTr="00DD2461">
        <w:trPr>
          <w:trHeight w:val="4530"/>
        </w:trPr>
        <w:tc>
          <w:tcPr>
            <w:tcW w:w="6964" w:type="dxa"/>
            <w:gridSpan w:val="2"/>
            <w:tcBorders>
              <w:bottom w:val="nil"/>
            </w:tcBorders>
          </w:tcPr>
          <w:p w14:paraId="772D6339" w14:textId="18EE4076" w:rsidR="00795F29" w:rsidRPr="00795F29" w:rsidRDefault="001A210B" w:rsidP="004F6B6E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>
              <w:rPr>
                <w:b/>
                <w:bCs/>
                <w:sz w:val="44"/>
                <w:szCs w:val="44"/>
                <w:u w:val="single"/>
              </w:rPr>
              <w:t>Type</w:t>
            </w:r>
            <w:r w:rsidRPr="00795F29">
              <w:rPr>
                <w:b/>
                <w:bCs/>
                <w:sz w:val="44"/>
                <w:szCs w:val="44"/>
                <w:u w:val="single"/>
              </w:rPr>
              <w:t>s</w:t>
            </w:r>
            <w:r>
              <w:rPr>
                <w:b/>
                <w:bCs/>
                <w:sz w:val="44"/>
                <w:szCs w:val="44"/>
                <w:u w:val="single"/>
              </w:rPr>
              <w:t xml:space="preserve"> of colour-blindness</w:t>
            </w:r>
          </w:p>
        </w:tc>
        <w:tc>
          <w:tcPr>
            <w:tcW w:w="6984" w:type="dxa"/>
            <w:gridSpan w:val="2"/>
            <w:tcBorders>
              <w:bottom w:val="nil"/>
            </w:tcBorders>
          </w:tcPr>
          <w:p w14:paraId="2344898E" w14:textId="2637C6D8" w:rsidR="00795F29" w:rsidRDefault="001A210B" w:rsidP="004F6B6E">
            <w:pPr>
              <w:jc w:val="center"/>
            </w:pPr>
            <w:r w:rsidRPr="00795F29">
              <w:rPr>
                <w:b/>
                <w:bCs/>
                <w:sz w:val="44"/>
                <w:szCs w:val="44"/>
                <w:u w:val="single"/>
              </w:rPr>
              <w:t>Cause</w:t>
            </w:r>
            <w:r>
              <w:rPr>
                <w:b/>
                <w:bCs/>
                <w:sz w:val="44"/>
                <w:szCs w:val="44"/>
                <w:u w:val="single"/>
              </w:rPr>
              <w:t xml:space="preserve">s </w:t>
            </w:r>
            <w:r w:rsidRPr="00DD2461">
              <w:rPr>
                <w:b/>
                <w:bCs/>
                <w:sz w:val="44"/>
                <w:szCs w:val="44"/>
                <w:u w:val="single"/>
              </w:rPr>
              <w:t>of colour-blindness</w:t>
            </w:r>
          </w:p>
        </w:tc>
      </w:tr>
      <w:tr w:rsidR="00DD2461" w14:paraId="762AA044" w14:textId="77777777" w:rsidTr="00F10626">
        <w:trPr>
          <w:trHeight w:val="417"/>
        </w:trPr>
        <w:tc>
          <w:tcPr>
            <w:tcW w:w="5098" w:type="dxa"/>
            <w:tcBorders>
              <w:top w:val="nil"/>
              <w:right w:val="nil"/>
            </w:tcBorders>
          </w:tcPr>
          <w:p w14:paraId="03547D6C" w14:textId="77777777" w:rsidR="00DD2461" w:rsidRPr="00795F29" w:rsidRDefault="00DD2461" w:rsidP="004F6B6E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5C4A36" w14:textId="5FD86185" w:rsidR="00DD2461" w:rsidRPr="00795F29" w:rsidRDefault="00DD2461" w:rsidP="004F6B6E">
            <w:pPr>
              <w:pStyle w:val="Title"/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3F69F4">
              <w:rPr>
                <w:b/>
                <w:color w:val="FF0000"/>
                <w:sz w:val="72"/>
                <w:szCs w:val="72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</w:t>
            </w:r>
            <w:r w:rsidRPr="003F69F4">
              <w:rPr>
                <w:b/>
                <w:color w:val="FFC000" w:themeColor="accent4"/>
                <w:sz w:val="72"/>
                <w:szCs w:val="72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</w:t>
            </w:r>
            <w:r w:rsidRPr="003F69F4">
              <w:rPr>
                <w:b/>
                <w:color w:val="FFFF00"/>
                <w:sz w:val="72"/>
                <w:szCs w:val="72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ur</w:t>
            </w:r>
            <w:r w:rsidRPr="003F69F4">
              <w:rPr>
                <w:b/>
                <w:sz w:val="72"/>
                <w:szCs w:val="72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F69F4">
              <w:rPr>
                <w:b/>
                <w:color w:val="538135" w:themeColor="accent6" w:themeShade="BF"/>
                <w:sz w:val="72"/>
                <w:szCs w:val="72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bli</w:t>
            </w:r>
            <w:r w:rsidRPr="003F69F4">
              <w:rPr>
                <w:b/>
                <w:color w:val="2F5496" w:themeColor="accent1" w:themeShade="BF"/>
                <w:sz w:val="72"/>
                <w:szCs w:val="72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nd</w:t>
            </w:r>
            <w:r w:rsidRPr="003F69F4">
              <w:rPr>
                <w:b/>
                <w:color w:val="002060"/>
                <w:sz w:val="72"/>
                <w:szCs w:val="72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</w:t>
            </w:r>
            <w:r w:rsidRPr="003F69F4">
              <w:rPr>
                <w:b/>
                <w:color w:val="7030A0"/>
                <w:sz w:val="72"/>
                <w:szCs w:val="72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ss</w:t>
            </w:r>
          </w:p>
        </w:tc>
        <w:tc>
          <w:tcPr>
            <w:tcW w:w="3747" w:type="dxa"/>
            <w:tcBorders>
              <w:top w:val="nil"/>
              <w:left w:val="nil"/>
            </w:tcBorders>
          </w:tcPr>
          <w:p w14:paraId="404019CD" w14:textId="1F6F13BA" w:rsidR="00DD2461" w:rsidRPr="00795F29" w:rsidRDefault="00DD2461" w:rsidP="004F6B6E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DD2461" w14:paraId="2C893CC3" w14:textId="77777777" w:rsidTr="00F10626">
        <w:trPr>
          <w:trHeight w:val="865"/>
        </w:trPr>
        <w:tc>
          <w:tcPr>
            <w:tcW w:w="5098" w:type="dxa"/>
            <w:tcBorders>
              <w:bottom w:val="nil"/>
              <w:right w:val="nil"/>
            </w:tcBorders>
          </w:tcPr>
          <w:p w14:paraId="1C16D39F" w14:textId="6954262E" w:rsidR="00DD2461" w:rsidRPr="00F10626" w:rsidRDefault="00DD2461" w:rsidP="004F6B6E">
            <w:pPr>
              <w:pStyle w:val="Title"/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0626">
              <w:rPr>
                <w:rFonts w:asciiTheme="minorHAnsi" w:hAnsiTheme="minorHAnsi" w:cstheme="minorHAnsi"/>
                <w:b/>
                <w:bCs/>
                <w:sz w:val="44"/>
                <w:szCs w:val="44"/>
                <w:u w:val="single"/>
              </w:rPr>
              <w:t>Living with colour-blindness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C14338" w14:textId="43FF9768" w:rsidR="00DD2461" w:rsidRPr="003F69F4" w:rsidRDefault="00DD2461" w:rsidP="004F6B6E">
            <w:pPr>
              <w:pStyle w:val="Title"/>
              <w:jc w:val="center"/>
              <w:rPr>
                <w:b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7" w:type="dxa"/>
            <w:tcBorders>
              <w:left w:val="nil"/>
              <w:bottom w:val="nil"/>
            </w:tcBorders>
          </w:tcPr>
          <w:p w14:paraId="49BB2BB9" w14:textId="5C249028" w:rsidR="00DD2461" w:rsidRPr="00F10626" w:rsidRDefault="00DD2461" w:rsidP="004F6B6E">
            <w:pPr>
              <w:pStyle w:val="Title"/>
              <w:jc w:val="center"/>
              <w:rPr>
                <w:rFonts w:asciiTheme="minorHAnsi" w:hAnsiTheme="minorHAnsi" w:cstheme="minorHAnsi"/>
                <w:b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0626">
              <w:rPr>
                <w:rFonts w:asciiTheme="minorHAnsi" w:hAnsiTheme="minorHAnsi" w:cstheme="minorHAnsi"/>
                <w:b/>
                <w:bCs/>
                <w:sz w:val="44"/>
                <w:szCs w:val="44"/>
                <w:u w:val="single"/>
              </w:rPr>
              <w:t>Misconceptions</w:t>
            </w:r>
          </w:p>
        </w:tc>
      </w:tr>
      <w:tr w:rsidR="00795F29" w14:paraId="0B7962D5" w14:textId="77777777" w:rsidTr="00DD2461">
        <w:trPr>
          <w:trHeight w:val="4108"/>
        </w:trPr>
        <w:tc>
          <w:tcPr>
            <w:tcW w:w="6964" w:type="dxa"/>
            <w:gridSpan w:val="2"/>
            <w:tcBorders>
              <w:top w:val="nil"/>
            </w:tcBorders>
          </w:tcPr>
          <w:p w14:paraId="27ECD58A" w14:textId="1BA6CEB1" w:rsidR="00795F29" w:rsidRDefault="00795F29" w:rsidP="004F6B6E">
            <w:pPr>
              <w:jc w:val="center"/>
            </w:pPr>
          </w:p>
        </w:tc>
        <w:tc>
          <w:tcPr>
            <w:tcW w:w="6984" w:type="dxa"/>
            <w:gridSpan w:val="2"/>
            <w:tcBorders>
              <w:top w:val="nil"/>
            </w:tcBorders>
          </w:tcPr>
          <w:p w14:paraId="43C8DAA9" w14:textId="57B52A4C" w:rsidR="00795F29" w:rsidRDefault="00795F29" w:rsidP="004F6B6E">
            <w:pPr>
              <w:jc w:val="center"/>
            </w:pPr>
          </w:p>
        </w:tc>
      </w:tr>
    </w:tbl>
    <w:p w14:paraId="731AD91D" w14:textId="5A86BAC6" w:rsidR="00F50309" w:rsidRDefault="00F10626">
      <w:r>
        <w:t>Template by J A Hargreaves</w:t>
      </w:r>
      <w:r w:rsidR="001463A7">
        <w:t xml:space="preserve">, Reference </w:t>
      </w:r>
      <w:r w:rsidR="001A210B" w:rsidRPr="00795F29">
        <w:t>https://www.colourblindawareness.org/colour-blindness/</w:t>
      </w:r>
    </w:p>
    <w:sectPr w:rsidR="00F50309" w:rsidSect="00A77B32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9"/>
    <w:rsid w:val="001463A7"/>
    <w:rsid w:val="001A210B"/>
    <w:rsid w:val="003C5BFF"/>
    <w:rsid w:val="003F69F4"/>
    <w:rsid w:val="004F6B6E"/>
    <w:rsid w:val="00703216"/>
    <w:rsid w:val="00795F29"/>
    <w:rsid w:val="00A76CC7"/>
    <w:rsid w:val="00A77B32"/>
    <w:rsid w:val="00B92CAA"/>
    <w:rsid w:val="00BC2118"/>
    <w:rsid w:val="00DD2461"/>
    <w:rsid w:val="00F10626"/>
    <w:rsid w:val="00F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4996"/>
  <w15:chartTrackingRefBased/>
  <w15:docId w15:val="{36801726-AE0E-46CD-94A4-9355B03C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95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5F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6</cp:revision>
  <cp:lastPrinted>2022-06-19T17:16:00Z</cp:lastPrinted>
  <dcterms:created xsi:type="dcterms:W3CDTF">2022-06-19T17:01:00Z</dcterms:created>
  <dcterms:modified xsi:type="dcterms:W3CDTF">2022-06-19T17:22:00Z</dcterms:modified>
</cp:coreProperties>
</file>