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83D0" w14:textId="77777777" w:rsidR="00704FC5" w:rsidRDefault="00704FC5" w:rsidP="00704FC5">
      <w:pPr>
        <w:pStyle w:val="SectionTitlenoRule-noTOC"/>
      </w:pPr>
      <w:r>
        <w:t>Student Activity</w:t>
      </w:r>
      <w:r w:rsidR="00AC5D95">
        <w:t xml:space="preserve"> 2</w:t>
      </w:r>
    </w:p>
    <w:p w14:paraId="2DA089BF" w14:textId="2B5955AF" w:rsidR="00704FC5" w:rsidRDefault="0071557B" w:rsidP="00704FC5">
      <w:pPr>
        <w:pStyle w:val="SectionSubTitle"/>
      </w:pPr>
      <w:r>
        <w:t xml:space="preserve">Climate </w:t>
      </w:r>
      <w:bookmarkStart w:id="0" w:name="_GoBack"/>
      <w:bookmarkEnd w:id="0"/>
      <w:r>
        <w:t>Modelling</w:t>
      </w:r>
    </w:p>
    <w:p w14:paraId="02D12D4C" w14:textId="77777777" w:rsidR="00704FC5" w:rsidRDefault="00704FC5" w:rsidP="00704FC5">
      <w:pPr>
        <w:pStyle w:val="H1"/>
      </w:pPr>
      <w:r>
        <w:t>Science Background</w:t>
      </w:r>
    </w:p>
    <w:p w14:paraId="2DC365F9" w14:textId="77777777" w:rsidR="00704FC5" w:rsidRDefault="00704FC5" w:rsidP="00704FC5">
      <w:pPr>
        <w:pStyle w:val="Act-Body"/>
        <w:ind w:right="200"/>
      </w:pPr>
      <w:r>
        <w:t>How do forcing factors such as ozone depletion or volcanic eruptions change Earth’s average temperature? In this activity, you will explore how a climate model can be used to answer this question. A climate model is a computer program that allows scientists to isolate variables called forcing factors to determine the impact of each variable on the global temperature anomaly. The global temperature anomaly describes the change in average temperature relative to a baseline period. Normally, the energy flowing into our planet would be equal to the energy flowing out, and the temperature anomaly would fluctuate around zero. Your group will examine the data generated by the NASA Goddard Institute for Space Studies (GISS) climate model.</w:t>
      </w:r>
    </w:p>
    <w:p w14:paraId="3C2BBF20" w14:textId="77777777" w:rsidR="00704FC5" w:rsidRDefault="00704FC5" w:rsidP="00704FC5">
      <w:pPr>
        <w:pStyle w:val="H1"/>
      </w:pPr>
      <w:r>
        <w:t>Part 1: Analyzing Individual Forcing Factors</w:t>
      </w:r>
    </w:p>
    <w:p w14:paraId="75500BE8" w14:textId="77777777" w:rsidR="00704FC5" w:rsidRDefault="00704FC5" w:rsidP="00704FC5">
      <w:pPr>
        <w:pStyle w:val="Act-NL"/>
        <w:ind w:right="600"/>
      </w:pPr>
      <w:r>
        <w:t>1.</w:t>
      </w:r>
      <w:r>
        <w:tab/>
        <w:t>Examine the graph assigned to your group. Read the information on the back. Discuss the following and record your consensus answers.</w:t>
      </w:r>
    </w:p>
    <w:p w14:paraId="1AE5C8F5" w14:textId="77777777" w:rsidR="00704FC5" w:rsidRDefault="00704FC5" w:rsidP="00704FC5">
      <w:pPr>
        <w:pStyle w:val="Act-NLLA"/>
      </w:pPr>
      <w:r>
        <w:t>(a)</w:t>
      </w:r>
      <w:r>
        <w:tab/>
        <w:t>Look at the scale and units for the vertical axis. How much has the temperature changed over the time shown? Does this seem significant to you?</w:t>
      </w:r>
    </w:p>
    <w:p w14:paraId="7C5B1446" w14:textId="77777777" w:rsidR="00704FC5" w:rsidRDefault="00704FC5" w:rsidP="00704FC5">
      <w:pPr>
        <w:pStyle w:val="Act-NLLARule"/>
      </w:pPr>
      <w:r>
        <w:tab/>
      </w:r>
      <w:r>
        <w:tab/>
      </w:r>
    </w:p>
    <w:p w14:paraId="4D25C740" w14:textId="77777777" w:rsidR="00704FC5" w:rsidRDefault="00704FC5" w:rsidP="00704FC5">
      <w:pPr>
        <w:pStyle w:val="Act-NLLARule"/>
      </w:pPr>
      <w:r>
        <w:tab/>
      </w:r>
      <w:r>
        <w:tab/>
      </w:r>
    </w:p>
    <w:p w14:paraId="3D59CBF9" w14:textId="77777777" w:rsidR="00704FC5" w:rsidRDefault="00704FC5" w:rsidP="00704FC5">
      <w:pPr>
        <w:pStyle w:val="Act-NLLA"/>
      </w:pPr>
      <w:r>
        <w:t>(b)</w:t>
      </w:r>
      <w:r>
        <w:tab/>
        <w:t>Look for patterns in the data. Are there cycles? Are there trends? Are there exceptions? Briefly describe three patterns that you notice.</w:t>
      </w:r>
    </w:p>
    <w:p w14:paraId="38F2F49C" w14:textId="77777777" w:rsidR="00704FC5" w:rsidRDefault="00704FC5" w:rsidP="00704FC5">
      <w:pPr>
        <w:pStyle w:val="Act-NLLARule"/>
      </w:pPr>
      <w:r>
        <w:tab/>
      </w:r>
      <w:r>
        <w:tab/>
      </w:r>
    </w:p>
    <w:p w14:paraId="5B9EE6C0" w14:textId="77777777" w:rsidR="00704FC5" w:rsidRDefault="00704FC5" w:rsidP="00704FC5">
      <w:pPr>
        <w:pStyle w:val="Act-NLLARule"/>
      </w:pPr>
      <w:r>
        <w:tab/>
      </w:r>
      <w:r>
        <w:tab/>
      </w:r>
    </w:p>
    <w:p w14:paraId="7A074B08" w14:textId="77777777" w:rsidR="00704FC5" w:rsidRDefault="00704FC5" w:rsidP="00704FC5">
      <w:pPr>
        <w:pStyle w:val="Act-NLLARule"/>
      </w:pPr>
      <w:r>
        <w:tab/>
      </w:r>
      <w:r>
        <w:tab/>
      </w:r>
    </w:p>
    <w:p w14:paraId="04D678B5" w14:textId="77777777" w:rsidR="00704FC5" w:rsidRDefault="00704FC5" w:rsidP="00704FC5">
      <w:pPr>
        <w:pStyle w:val="Act-NLLA"/>
      </w:pPr>
      <w:r>
        <w:t>(c)</w:t>
      </w:r>
      <w:r>
        <w:tab/>
        <w:t>What questions do you have about the data?</w:t>
      </w:r>
    </w:p>
    <w:p w14:paraId="32E1628A" w14:textId="77777777" w:rsidR="00704FC5" w:rsidRDefault="00704FC5" w:rsidP="00704FC5">
      <w:pPr>
        <w:pStyle w:val="Act-NLLARule"/>
      </w:pPr>
      <w:r>
        <w:tab/>
      </w:r>
      <w:r>
        <w:tab/>
      </w:r>
    </w:p>
    <w:p w14:paraId="0B8E171C" w14:textId="77777777" w:rsidR="00704FC5" w:rsidRDefault="00704FC5" w:rsidP="00704FC5">
      <w:pPr>
        <w:pStyle w:val="Act-NLLARule"/>
      </w:pPr>
      <w:r>
        <w:tab/>
      </w:r>
      <w:r>
        <w:tab/>
      </w:r>
    </w:p>
    <w:p w14:paraId="651951E1" w14:textId="77777777" w:rsidR="00704FC5" w:rsidRDefault="00704FC5" w:rsidP="00704FC5">
      <w:pPr>
        <w:pStyle w:val="Act-NL"/>
      </w:pPr>
      <w:r>
        <w:t>2.</w:t>
      </w:r>
      <w:r>
        <w:tab/>
        <w:t xml:space="preserve">The overwhelming majority of scientists agree that climate change is happening and that humans are the primary cause of it. However, there is still debate in the media and general public about this. Write a 140-character tweet that a climate change denier might write, using the data you have been studying to </w:t>
      </w:r>
      <w:r>
        <w:rPr>
          <w:rStyle w:val="sans-italic"/>
        </w:rPr>
        <w:t>support</w:t>
      </w:r>
      <w:r>
        <w:t xml:space="preserve"> their message. Then, describe what is misinterpreted or misrepresented in the tweet.</w:t>
      </w:r>
    </w:p>
    <w:p w14:paraId="1767143C" w14:textId="77777777" w:rsidR="00704FC5" w:rsidRDefault="00704FC5" w:rsidP="00704FC5">
      <w:pPr>
        <w:pStyle w:val="Act-NLRule"/>
      </w:pPr>
      <w:r>
        <w:tab/>
      </w:r>
      <w:r>
        <w:tab/>
      </w:r>
    </w:p>
    <w:p w14:paraId="6880000F" w14:textId="77777777" w:rsidR="002C3A6E" w:rsidRDefault="00704FC5" w:rsidP="00704FC5">
      <w:pPr>
        <w:pStyle w:val="Act-NLRule"/>
      </w:pPr>
      <w:r>
        <w:tab/>
      </w:r>
      <w:r>
        <w:tab/>
      </w:r>
    </w:p>
    <w:p w14:paraId="118F3D7B" w14:textId="77777777" w:rsidR="002C3A6E" w:rsidRPr="00132F7F" w:rsidRDefault="002C3A6E" w:rsidP="00132F7F">
      <w:pPr>
        <w:pStyle w:val="Act-NLRule"/>
      </w:pPr>
      <w:r w:rsidRPr="00132F7F">
        <w:br w:type="page"/>
      </w:r>
    </w:p>
    <w:p w14:paraId="3F365F17" w14:textId="77777777" w:rsidR="00704FC5" w:rsidRDefault="00704FC5" w:rsidP="00704FC5">
      <w:pPr>
        <w:pStyle w:val="Act-NL"/>
      </w:pPr>
      <w:r>
        <w:lastRenderedPageBreak/>
        <w:t>3.</w:t>
      </w:r>
      <w:r>
        <w:tab/>
        <w:t xml:space="preserve">Discuss the question below that matches your assigned </w:t>
      </w:r>
      <w:proofErr w:type="gramStart"/>
      <w:r>
        <w:t>graph, and</w:t>
      </w:r>
      <w:proofErr w:type="gramEnd"/>
      <w:r>
        <w:t xml:space="preserve"> develop an answer as a group.</w:t>
      </w:r>
    </w:p>
    <w:p w14:paraId="23EAD32B" w14:textId="77777777" w:rsidR="00704FC5" w:rsidRDefault="00704FC5" w:rsidP="002C3A6E">
      <w:pPr>
        <w:pStyle w:val="Act-NLLA"/>
        <w:spacing w:before="80" w:after="80"/>
      </w:pPr>
      <w:r>
        <w:t>(a)</w:t>
      </w:r>
      <w:r>
        <w:tab/>
        <w:t>AEROSOLS: Some experts have proposed increasing the level of aerosols to offset global warming. How would this work? What are some possible consequences of this idea?</w:t>
      </w:r>
    </w:p>
    <w:p w14:paraId="02B3DBFC" w14:textId="77777777" w:rsidR="00704FC5" w:rsidRDefault="00704FC5" w:rsidP="002C3A6E">
      <w:pPr>
        <w:pStyle w:val="Act-NLLA"/>
        <w:spacing w:before="80" w:after="80"/>
      </w:pPr>
      <w:r>
        <w:t>(b)</w:t>
      </w:r>
      <w:r>
        <w:tab/>
        <w:t>GREENHOUSE GASES: Some politicians have stated that an increase in carbon dioxide is good for agriculture. Describe other ways that increased carbon dioxide might impact agriculture.</w:t>
      </w:r>
    </w:p>
    <w:p w14:paraId="490B1156" w14:textId="77777777" w:rsidR="00704FC5" w:rsidRDefault="00704FC5" w:rsidP="002C3A6E">
      <w:pPr>
        <w:pStyle w:val="Act-NLLA"/>
        <w:spacing w:before="80" w:after="80"/>
      </w:pPr>
      <w:r>
        <w:t>(c)</w:t>
      </w:r>
      <w:r>
        <w:tab/>
        <w:t>LAND USE: Dark-coloured objects absorb more energy than light-coloured ones. As Earth warms, there is less snow and ice covering the ground. How will melting glaciers affect the rate of climate change?</w:t>
      </w:r>
    </w:p>
    <w:p w14:paraId="48A4F253" w14:textId="77777777" w:rsidR="00704FC5" w:rsidRDefault="00704FC5" w:rsidP="002C3A6E">
      <w:pPr>
        <w:pStyle w:val="Act-NLLA"/>
        <w:spacing w:before="80" w:after="80"/>
      </w:pPr>
      <w:r>
        <w:t>(d)</w:t>
      </w:r>
      <w:r>
        <w:tab/>
        <w:t>OZONE DEPLETION: Ozone depletion is caused by chemicals such as chlorofluorocarbons (CFCs), which were banned in 1989. How is it possible that they are still affecting the temperature?</w:t>
      </w:r>
    </w:p>
    <w:p w14:paraId="7AF14213" w14:textId="77777777" w:rsidR="00704FC5" w:rsidRDefault="00704FC5" w:rsidP="002C3A6E">
      <w:pPr>
        <w:pStyle w:val="Act-NLLA"/>
        <w:spacing w:before="80" w:after="80"/>
      </w:pPr>
      <w:r>
        <w:t>(e)</w:t>
      </w:r>
      <w:r>
        <w:tab/>
        <w:t>SOLAR VARIATION: You know that the seasons on Earth are caused by the tilt of the planet. This tilt is slowly changing. How would a changing tilt affect the seasons?</w:t>
      </w:r>
    </w:p>
    <w:p w14:paraId="1480D0A3" w14:textId="77777777" w:rsidR="00704FC5" w:rsidRDefault="00704FC5" w:rsidP="002C3A6E">
      <w:pPr>
        <w:pStyle w:val="Act-NLLA"/>
        <w:spacing w:before="80" w:after="80"/>
      </w:pPr>
      <w:r>
        <w:t>(f)</w:t>
      </w:r>
      <w:r>
        <w:tab/>
        <w:t>VOLCANIC ERUPTIONS: Volcanic eruptions are short-lived events. How long does their impact on climate last? Where do you think the material ejected by the volcanoes ends up?</w:t>
      </w:r>
    </w:p>
    <w:p w14:paraId="2CD0A8E6" w14:textId="77777777" w:rsidR="00704FC5" w:rsidRDefault="00704FC5" w:rsidP="00704FC5">
      <w:pPr>
        <w:pStyle w:val="H1"/>
      </w:pPr>
      <w:r>
        <w:t>Part 2: Comparing Forcing Factors</w:t>
      </w:r>
    </w:p>
    <w:p w14:paraId="5BEC556C" w14:textId="77777777" w:rsidR="00704FC5" w:rsidRDefault="00704FC5" w:rsidP="00704FC5">
      <w:pPr>
        <w:pStyle w:val="Act-NL"/>
      </w:pPr>
      <w:r>
        <w:t>1.</w:t>
      </w:r>
      <w:r>
        <w:tab/>
        <w:t>Form new groups with one person from each data group acting as the expert on the forcing factor considered above. Examine all of the graphs together.</w:t>
      </w:r>
    </w:p>
    <w:p w14:paraId="1495F038" w14:textId="77777777" w:rsidR="00704FC5" w:rsidRDefault="00704FC5" w:rsidP="00704FC5">
      <w:pPr>
        <w:pStyle w:val="Act-NLLA"/>
        <w:ind w:right="600"/>
      </w:pPr>
      <w:r>
        <w:t>(a)</w:t>
      </w:r>
      <w:r>
        <w:tab/>
        <w:t>Put the factors in order from largest to smallest contributor. (</w:t>
      </w:r>
      <w:r>
        <w:rPr>
          <w:rStyle w:val="sans-bold"/>
        </w:rPr>
        <w:t xml:space="preserve">Hint: </w:t>
      </w:r>
      <w:r>
        <w:t>The vertical scales are not the same for all graphs.)</w:t>
      </w:r>
    </w:p>
    <w:p w14:paraId="572D61F8" w14:textId="77777777" w:rsidR="00704FC5" w:rsidRDefault="00704FC5" w:rsidP="00704FC5">
      <w:pPr>
        <w:pStyle w:val="Act-NLLARule"/>
      </w:pPr>
      <w:r>
        <w:tab/>
      </w:r>
      <w:r>
        <w:tab/>
      </w:r>
    </w:p>
    <w:p w14:paraId="031447D5" w14:textId="77777777" w:rsidR="00704FC5" w:rsidRDefault="00704FC5" w:rsidP="00704FC5">
      <w:pPr>
        <w:pStyle w:val="Act-NLLARule"/>
      </w:pPr>
      <w:r>
        <w:tab/>
      </w:r>
      <w:r>
        <w:tab/>
      </w:r>
    </w:p>
    <w:p w14:paraId="3C145699" w14:textId="77777777" w:rsidR="00704FC5" w:rsidRDefault="00704FC5" w:rsidP="00704FC5">
      <w:pPr>
        <w:pStyle w:val="Act-NLLA"/>
      </w:pPr>
      <w:r>
        <w:t>(b)</w:t>
      </w:r>
      <w:r>
        <w:tab/>
        <w:t>Group the factors by their effects: Do they increase temperature, decrease temperature, or have a negligible effect on temperature?</w:t>
      </w:r>
    </w:p>
    <w:p w14:paraId="734B0977" w14:textId="77777777" w:rsidR="00704FC5" w:rsidRDefault="00AC5D95" w:rsidP="00AC5D95">
      <w:pPr>
        <w:pStyle w:val="Act-NLLA"/>
        <w:rPr>
          <w:rStyle w:val="sans-bold"/>
          <w:i/>
          <w:iCs/>
        </w:rPr>
      </w:pPr>
      <w:r>
        <w:rPr>
          <w:rStyle w:val="sans-bold"/>
        </w:rPr>
        <w:tab/>
      </w:r>
      <w:r w:rsidR="00704FC5">
        <w:rPr>
          <w:rStyle w:val="sans-bold"/>
        </w:rPr>
        <w:t>Effect of Forcing Factors on Temperature</w:t>
      </w:r>
    </w:p>
    <w:tbl>
      <w:tblPr>
        <w:tblW w:w="4550" w:type="pct"/>
        <w:tblInd w:w="720" w:type="dxa"/>
        <w:tblLayout w:type="fixed"/>
        <w:tblCellMar>
          <w:left w:w="0" w:type="dxa"/>
          <w:right w:w="0" w:type="dxa"/>
        </w:tblCellMar>
        <w:tblLook w:val="0000" w:firstRow="0" w:lastRow="0" w:firstColumn="0" w:lastColumn="0" w:noHBand="0" w:noVBand="0"/>
      </w:tblPr>
      <w:tblGrid>
        <w:gridCol w:w="2833"/>
        <w:gridCol w:w="2833"/>
        <w:gridCol w:w="2833"/>
      </w:tblGrid>
      <w:tr w:rsidR="00704FC5" w:rsidRPr="001E08E2" w14:paraId="3BFA35F0" w14:textId="77777777" w:rsidTr="00E17CCA">
        <w:trPr>
          <w:trHeight w:val="60"/>
          <w:tblHeader/>
        </w:trPr>
        <w:tc>
          <w:tcPr>
            <w:tcW w:w="3120" w:type="dxa"/>
            <w:tcBorders>
              <w:top w:val="single" w:sz="8" w:space="0" w:color="auto"/>
              <w:left w:val="single" w:sz="8" w:space="0" w:color="auto"/>
              <w:bottom w:val="single" w:sz="8" w:space="0" w:color="auto"/>
              <w:right w:val="single" w:sz="8" w:space="0" w:color="auto"/>
            </w:tcBorders>
            <w:shd w:val="solid" w:color="FFFFFF" w:fill="auto"/>
            <w:tcMar>
              <w:top w:w="80" w:type="dxa"/>
              <w:left w:w="80" w:type="dxa"/>
              <w:bottom w:w="80" w:type="dxa"/>
              <w:right w:w="80" w:type="dxa"/>
            </w:tcMar>
          </w:tcPr>
          <w:p w14:paraId="20B721EE" w14:textId="77777777" w:rsidR="00704FC5" w:rsidRPr="001E08E2" w:rsidRDefault="00704FC5" w:rsidP="001E08E2">
            <w:pPr>
              <w:pStyle w:val="TableHeadBLK"/>
            </w:pPr>
            <w:r w:rsidRPr="001E08E2">
              <w:t>Increase Temperature</w:t>
            </w:r>
          </w:p>
        </w:tc>
        <w:tc>
          <w:tcPr>
            <w:tcW w:w="3120" w:type="dxa"/>
            <w:tcBorders>
              <w:top w:val="single" w:sz="8" w:space="0" w:color="auto"/>
              <w:left w:val="single" w:sz="8" w:space="0" w:color="auto"/>
              <w:bottom w:val="single" w:sz="8" w:space="0" w:color="auto"/>
              <w:right w:val="single" w:sz="8" w:space="0" w:color="auto"/>
            </w:tcBorders>
            <w:shd w:val="solid" w:color="FFFFFF" w:fill="auto"/>
            <w:tcMar>
              <w:top w:w="80" w:type="dxa"/>
              <w:left w:w="80" w:type="dxa"/>
              <w:bottom w:w="80" w:type="dxa"/>
              <w:right w:w="80" w:type="dxa"/>
            </w:tcMar>
          </w:tcPr>
          <w:p w14:paraId="2C9D5924" w14:textId="77777777" w:rsidR="00704FC5" w:rsidRPr="001E08E2" w:rsidRDefault="00704FC5" w:rsidP="001E08E2">
            <w:pPr>
              <w:pStyle w:val="TableHeadBLK"/>
            </w:pPr>
            <w:r w:rsidRPr="001E08E2">
              <w:t>Decrease Temperature</w:t>
            </w:r>
          </w:p>
        </w:tc>
        <w:tc>
          <w:tcPr>
            <w:tcW w:w="3120" w:type="dxa"/>
            <w:tcBorders>
              <w:top w:val="single" w:sz="8" w:space="0" w:color="auto"/>
              <w:left w:val="single" w:sz="8" w:space="0" w:color="auto"/>
              <w:bottom w:val="single" w:sz="8" w:space="0" w:color="auto"/>
              <w:right w:val="single" w:sz="8" w:space="0" w:color="auto"/>
            </w:tcBorders>
            <w:shd w:val="solid" w:color="FFFFFF" w:fill="auto"/>
            <w:tcMar>
              <w:top w:w="80" w:type="dxa"/>
              <w:left w:w="80" w:type="dxa"/>
              <w:bottom w:w="80" w:type="dxa"/>
              <w:right w:w="80" w:type="dxa"/>
            </w:tcMar>
          </w:tcPr>
          <w:p w14:paraId="2B717DF7" w14:textId="77777777" w:rsidR="00704FC5" w:rsidRPr="001E08E2" w:rsidRDefault="00704FC5" w:rsidP="001E08E2">
            <w:pPr>
              <w:pStyle w:val="TableHeadBLK"/>
            </w:pPr>
            <w:r w:rsidRPr="001E08E2">
              <w:t>Negligible Effect</w:t>
            </w:r>
          </w:p>
        </w:tc>
      </w:tr>
      <w:tr w:rsidR="00704FC5" w:rsidRPr="00704FC5" w14:paraId="55D1E5FA" w14:textId="77777777" w:rsidTr="00E17CCA">
        <w:trPr>
          <w:trHeight w:val="1020"/>
        </w:trPr>
        <w:tc>
          <w:tcPr>
            <w:tcW w:w="3120" w:type="dxa"/>
            <w:tcBorders>
              <w:top w:val="single" w:sz="8" w:space="0" w:color="auto"/>
              <w:left w:val="single" w:sz="4" w:space="0" w:color="FFFFFF"/>
              <w:bottom w:val="single" w:sz="4" w:space="0" w:color="FFFFFF"/>
              <w:right w:val="single" w:sz="8" w:space="0" w:color="auto"/>
            </w:tcBorders>
            <w:shd w:val="solid" w:color="FFFFFF" w:fill="auto"/>
            <w:tcMar>
              <w:top w:w="80" w:type="dxa"/>
              <w:left w:w="80" w:type="dxa"/>
              <w:bottom w:w="80" w:type="dxa"/>
              <w:right w:w="80" w:type="dxa"/>
            </w:tcMar>
          </w:tcPr>
          <w:p w14:paraId="08F3FD6D" w14:textId="77777777" w:rsidR="00704FC5" w:rsidRPr="00704FC5" w:rsidRDefault="00704FC5" w:rsidP="001E08E2">
            <w:pPr>
              <w:pStyle w:val="TableText"/>
            </w:pPr>
          </w:p>
        </w:tc>
        <w:tc>
          <w:tcPr>
            <w:tcW w:w="3120" w:type="dxa"/>
            <w:tcBorders>
              <w:top w:val="single" w:sz="8" w:space="0" w:color="auto"/>
              <w:left w:val="single" w:sz="8" w:space="0" w:color="auto"/>
              <w:bottom w:val="single" w:sz="4" w:space="0" w:color="FFFFFF"/>
              <w:right w:val="single" w:sz="8" w:space="0" w:color="auto"/>
            </w:tcBorders>
            <w:shd w:val="solid" w:color="FFFFFF" w:fill="auto"/>
            <w:tcMar>
              <w:top w:w="80" w:type="dxa"/>
              <w:left w:w="80" w:type="dxa"/>
              <w:bottom w:w="80" w:type="dxa"/>
              <w:right w:w="80" w:type="dxa"/>
            </w:tcMar>
          </w:tcPr>
          <w:p w14:paraId="134DEBC8" w14:textId="77777777" w:rsidR="00704FC5" w:rsidRPr="00704FC5" w:rsidRDefault="00704FC5" w:rsidP="001E08E2">
            <w:pPr>
              <w:pStyle w:val="TableText"/>
            </w:pPr>
          </w:p>
        </w:tc>
        <w:tc>
          <w:tcPr>
            <w:tcW w:w="3120" w:type="dxa"/>
            <w:tcBorders>
              <w:top w:val="single" w:sz="8" w:space="0" w:color="auto"/>
              <w:left w:val="single" w:sz="8" w:space="0" w:color="auto"/>
              <w:bottom w:val="single" w:sz="4" w:space="0" w:color="FFFFFF"/>
              <w:right w:val="single" w:sz="4" w:space="0" w:color="FFFFFF"/>
            </w:tcBorders>
            <w:shd w:val="solid" w:color="FFFFFF" w:fill="auto"/>
            <w:tcMar>
              <w:top w:w="80" w:type="dxa"/>
              <w:left w:w="80" w:type="dxa"/>
              <w:bottom w:w="80" w:type="dxa"/>
              <w:right w:w="80" w:type="dxa"/>
            </w:tcMar>
          </w:tcPr>
          <w:p w14:paraId="2F5B1F70" w14:textId="77777777" w:rsidR="00704FC5" w:rsidRPr="00704FC5" w:rsidRDefault="00704FC5" w:rsidP="001E08E2">
            <w:pPr>
              <w:pStyle w:val="TableText"/>
            </w:pPr>
          </w:p>
        </w:tc>
      </w:tr>
    </w:tbl>
    <w:p w14:paraId="70707CF0" w14:textId="77777777" w:rsidR="00704FC5" w:rsidRDefault="00704FC5" w:rsidP="00704FC5">
      <w:pPr>
        <w:pStyle w:val="Act-NLLA"/>
      </w:pPr>
      <w:r>
        <w:t>(c)</w:t>
      </w:r>
      <w:r>
        <w:tab/>
        <w:t>Which factors are anthropogenic (made by humans)?</w:t>
      </w:r>
    </w:p>
    <w:p w14:paraId="2675EA37" w14:textId="77777777" w:rsidR="00704FC5" w:rsidRDefault="00704FC5" w:rsidP="00704FC5">
      <w:pPr>
        <w:pStyle w:val="Act-NLLARule"/>
      </w:pPr>
      <w:r>
        <w:tab/>
      </w:r>
      <w:r>
        <w:tab/>
      </w:r>
    </w:p>
    <w:p w14:paraId="14A71088" w14:textId="77777777" w:rsidR="00704FC5" w:rsidRDefault="00704FC5" w:rsidP="00704FC5">
      <w:pPr>
        <w:pStyle w:val="Act-NLLARule"/>
      </w:pPr>
      <w:r>
        <w:tab/>
      </w:r>
      <w:r>
        <w:tab/>
      </w:r>
    </w:p>
    <w:p w14:paraId="6831EEFF" w14:textId="77777777" w:rsidR="00704FC5" w:rsidRDefault="00704FC5" w:rsidP="00704FC5">
      <w:pPr>
        <w:pStyle w:val="Act-NLLA"/>
      </w:pPr>
      <w:r>
        <w:t>(d)</w:t>
      </w:r>
      <w:r>
        <w:tab/>
        <w:t>Are you surprised by any of the graphs? Discuss.</w:t>
      </w:r>
    </w:p>
    <w:p w14:paraId="5EAA9250" w14:textId="77777777" w:rsidR="00704FC5" w:rsidRDefault="00704FC5" w:rsidP="00704FC5">
      <w:pPr>
        <w:pStyle w:val="Act-NLLARule"/>
      </w:pPr>
      <w:r>
        <w:tab/>
      </w:r>
      <w:r>
        <w:tab/>
      </w:r>
    </w:p>
    <w:p w14:paraId="50BBF38F" w14:textId="77777777" w:rsidR="00704FC5" w:rsidRDefault="00704FC5" w:rsidP="00704FC5">
      <w:pPr>
        <w:pStyle w:val="Act-NLLARule"/>
      </w:pPr>
      <w:r>
        <w:tab/>
      </w:r>
      <w:r>
        <w:tab/>
      </w:r>
    </w:p>
    <w:p w14:paraId="557B8F63" w14:textId="77777777" w:rsidR="00704FC5" w:rsidRDefault="00EA4CD4" w:rsidP="002C3A6E">
      <w:pPr>
        <w:pStyle w:val="Act-NL"/>
      </w:pPr>
      <w:r>
        <w:rPr>
          <w:noProof/>
        </w:rPr>
        <w:lastRenderedPageBreak/>
        <w:drawing>
          <wp:anchor distT="0" distB="0" distL="114300" distR="114300" simplePos="0" relativeHeight="251658752" behindDoc="0" locked="0" layoutInCell="1" allowOverlap="1" wp14:anchorId="7FBD6C8B" wp14:editId="20FA0277">
            <wp:simplePos x="0" y="0"/>
            <wp:positionH relativeFrom="column">
              <wp:posOffset>2947062</wp:posOffset>
            </wp:positionH>
            <wp:positionV relativeFrom="paragraph">
              <wp:posOffset>95</wp:posOffset>
            </wp:positionV>
            <wp:extent cx="2997200" cy="2413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15.jpg"/>
                    <pic:cNvPicPr/>
                  </pic:nvPicPr>
                  <pic:blipFill>
                    <a:blip r:embed="rId7"/>
                    <a:stretch>
                      <a:fillRect/>
                    </a:stretch>
                  </pic:blipFill>
                  <pic:spPr>
                    <a:xfrm>
                      <a:off x="0" y="0"/>
                      <a:ext cx="2997200" cy="2413000"/>
                    </a:xfrm>
                    <a:prstGeom prst="rect">
                      <a:avLst/>
                    </a:prstGeom>
                  </pic:spPr>
                </pic:pic>
              </a:graphicData>
            </a:graphic>
            <wp14:sizeRelH relativeFrom="page">
              <wp14:pctWidth>0</wp14:pctWidth>
            </wp14:sizeRelH>
            <wp14:sizeRelV relativeFrom="page">
              <wp14:pctHeight>0</wp14:pctHeight>
            </wp14:sizeRelV>
          </wp:anchor>
        </w:drawing>
      </w:r>
      <w:r w:rsidR="00704FC5">
        <w:t>2.</w:t>
      </w:r>
      <w:r w:rsidR="00704FC5">
        <w:tab/>
        <w:t>Use the axes provided to sketch a prediction of the temperature anomaly that you would get when you consider all of these factors at the same time. (</w:t>
      </w:r>
      <w:r w:rsidR="00704FC5">
        <w:rPr>
          <w:rStyle w:val="sans-bold"/>
        </w:rPr>
        <w:t>Hint:</w:t>
      </w:r>
      <w:r w:rsidR="00704FC5">
        <w:t xml:space="preserve"> Three of the factors have essentially no impact and can be omitted.) When you are finished, show your prediction to your teacher and get the actual modelling data for all </w:t>
      </w:r>
      <w:proofErr w:type="spellStart"/>
      <w:r w:rsidR="00704FC5">
        <w:t>forcings</w:t>
      </w:r>
      <w:proofErr w:type="spellEnd"/>
      <w:r w:rsidR="00704FC5">
        <w:t xml:space="preserve"> combined.</w:t>
      </w:r>
    </w:p>
    <w:p w14:paraId="0038AC06" w14:textId="77777777" w:rsidR="002C3A6E" w:rsidRDefault="002C3A6E" w:rsidP="002C3A6E">
      <w:pPr>
        <w:pStyle w:val="Act-NL"/>
      </w:pPr>
    </w:p>
    <w:p w14:paraId="192C1A9A" w14:textId="77777777" w:rsidR="00EA4CD4" w:rsidRDefault="00EA4CD4" w:rsidP="002C3A6E">
      <w:pPr>
        <w:pStyle w:val="Act-NL"/>
      </w:pPr>
    </w:p>
    <w:p w14:paraId="4C05572B" w14:textId="77777777" w:rsidR="00EA4CD4" w:rsidRDefault="00EA4CD4" w:rsidP="002C3A6E">
      <w:pPr>
        <w:pStyle w:val="Act-NL"/>
      </w:pPr>
    </w:p>
    <w:p w14:paraId="03EDF0EF" w14:textId="77777777" w:rsidR="00EA4CD4" w:rsidRDefault="00EA4CD4" w:rsidP="002C3A6E">
      <w:pPr>
        <w:pStyle w:val="Act-NL"/>
      </w:pPr>
    </w:p>
    <w:p w14:paraId="5A40C47C" w14:textId="77777777" w:rsidR="00EA4CD4" w:rsidRDefault="00EA4CD4" w:rsidP="002C3A6E">
      <w:pPr>
        <w:pStyle w:val="Act-NL"/>
      </w:pPr>
    </w:p>
    <w:p w14:paraId="01BEA3B7" w14:textId="77777777" w:rsidR="00EA4CD4" w:rsidRDefault="00EA4CD4" w:rsidP="002C3A6E">
      <w:pPr>
        <w:pStyle w:val="Act-NL"/>
      </w:pPr>
    </w:p>
    <w:p w14:paraId="099B4EB8" w14:textId="77777777" w:rsidR="00704FC5" w:rsidRDefault="00704FC5" w:rsidP="00704FC5">
      <w:pPr>
        <w:pStyle w:val="Act-NL"/>
        <w:ind w:right="200"/>
      </w:pPr>
      <w:r>
        <w:t>3.</w:t>
      </w:r>
      <w:r>
        <w:tab/>
        <w:t xml:space="preserve">The Temperature Change Due to All </w:t>
      </w:r>
      <w:proofErr w:type="spellStart"/>
      <w:r>
        <w:t>Forcings</w:t>
      </w:r>
      <w:proofErr w:type="spellEnd"/>
      <w:r>
        <w:t xml:space="preserve"> Combined graph shows the average temperature anomaly generated by the model when all forcing factors are included. Examine it </w:t>
      </w:r>
      <w:proofErr w:type="gramStart"/>
      <w:r>
        <w:t>closely, and</w:t>
      </w:r>
      <w:proofErr w:type="gramEnd"/>
      <w:r>
        <w:t xml:space="preserve"> compare it to your prediction and the individual graphs to answer the following questions.</w:t>
      </w:r>
    </w:p>
    <w:p w14:paraId="262794E8" w14:textId="77777777" w:rsidR="00704FC5" w:rsidRDefault="00704FC5" w:rsidP="00704FC5">
      <w:pPr>
        <w:pStyle w:val="Act-NLLA"/>
      </w:pPr>
      <w:r>
        <w:t>(a)</w:t>
      </w:r>
      <w:r>
        <w:tab/>
        <w:t>What is the overall trend when all the forcing factors are combined?</w:t>
      </w:r>
    </w:p>
    <w:p w14:paraId="57884B42" w14:textId="77777777" w:rsidR="00704FC5" w:rsidRDefault="00704FC5" w:rsidP="00704FC5">
      <w:pPr>
        <w:pStyle w:val="Act-NLLARule"/>
      </w:pPr>
      <w:r>
        <w:tab/>
      </w:r>
      <w:r>
        <w:tab/>
      </w:r>
    </w:p>
    <w:p w14:paraId="22BBFC68" w14:textId="77777777" w:rsidR="00704FC5" w:rsidRDefault="00704FC5" w:rsidP="00704FC5">
      <w:pPr>
        <w:pStyle w:val="Act-NLLARule"/>
      </w:pPr>
      <w:r>
        <w:tab/>
      </w:r>
      <w:r>
        <w:tab/>
      </w:r>
    </w:p>
    <w:p w14:paraId="20CEE046" w14:textId="77777777" w:rsidR="00704FC5" w:rsidRDefault="00704FC5" w:rsidP="00704FC5">
      <w:pPr>
        <w:pStyle w:val="Act-NLLA"/>
      </w:pPr>
      <w:r>
        <w:t>(b)</w:t>
      </w:r>
      <w:r>
        <w:tab/>
        <w:t>There are several noticeable dips in the graph. What do you think caused these changes?</w:t>
      </w:r>
    </w:p>
    <w:p w14:paraId="3B7EA3A3" w14:textId="77777777" w:rsidR="00704FC5" w:rsidRDefault="00704FC5" w:rsidP="00704FC5">
      <w:pPr>
        <w:pStyle w:val="Act-NLLARule"/>
      </w:pPr>
      <w:r>
        <w:tab/>
      </w:r>
      <w:r>
        <w:tab/>
      </w:r>
    </w:p>
    <w:p w14:paraId="045885A0" w14:textId="77777777" w:rsidR="00704FC5" w:rsidRDefault="00704FC5" w:rsidP="00704FC5">
      <w:pPr>
        <w:pStyle w:val="Act-NLLARule"/>
      </w:pPr>
      <w:r>
        <w:tab/>
      </w:r>
      <w:r>
        <w:tab/>
      </w:r>
    </w:p>
    <w:p w14:paraId="530B03B2" w14:textId="77777777" w:rsidR="00704FC5" w:rsidRDefault="00704FC5" w:rsidP="00704FC5">
      <w:pPr>
        <w:pStyle w:val="Act-NL"/>
      </w:pPr>
      <w:r>
        <w:t>4.</w:t>
      </w:r>
      <w:r>
        <w:tab/>
        <w:t>The Observed Global Temperature Anomaly graph combines data collected by thousands of weather stations around the world since 1900. Examine it closely and discuss the following with your group:</w:t>
      </w:r>
    </w:p>
    <w:p w14:paraId="6899A2D2" w14:textId="77777777" w:rsidR="00704FC5" w:rsidRDefault="00704FC5" w:rsidP="00704FC5">
      <w:pPr>
        <w:pStyle w:val="Act-NLLA"/>
      </w:pPr>
      <w:r>
        <w:t>(a)</w:t>
      </w:r>
      <w:r>
        <w:tab/>
        <w:t>What is the overall trend? Does it match up with the trend predicted by the models?</w:t>
      </w:r>
    </w:p>
    <w:p w14:paraId="6908465A" w14:textId="77777777" w:rsidR="00704FC5" w:rsidRDefault="00704FC5" w:rsidP="00704FC5">
      <w:pPr>
        <w:pStyle w:val="Act-NLLARule"/>
      </w:pPr>
      <w:r>
        <w:tab/>
      </w:r>
      <w:r>
        <w:tab/>
      </w:r>
    </w:p>
    <w:p w14:paraId="7D7FD265" w14:textId="77777777" w:rsidR="00704FC5" w:rsidRDefault="00704FC5" w:rsidP="00704FC5">
      <w:pPr>
        <w:pStyle w:val="Act-NLLARule"/>
      </w:pPr>
      <w:r>
        <w:tab/>
      </w:r>
      <w:r>
        <w:tab/>
      </w:r>
    </w:p>
    <w:p w14:paraId="2BB75585" w14:textId="77777777" w:rsidR="00704FC5" w:rsidRDefault="00704FC5" w:rsidP="00704FC5">
      <w:pPr>
        <w:pStyle w:val="Act-NLLA"/>
      </w:pPr>
      <w:r>
        <w:t>(b)</w:t>
      </w:r>
      <w:r>
        <w:tab/>
        <w:t>The Paris Accord set a target of keeping the anomaly below</w:t>
      </w:r>
      <w:r w:rsidR="00AC5D95">
        <w:t xml:space="preserve"> 2°C</w:t>
      </w:r>
      <w:r>
        <w:rPr>
          <w:rFonts w:cs="Times New Roman"/>
          <w:rtl/>
          <w:lang w:bidi="ar-YE"/>
        </w:rPr>
        <w:t xml:space="preserve"> </w:t>
      </w:r>
      <w:r>
        <w:t>above pre-industrial levels. Use the data to estimate when we will reach that level if we don’t change anything.</w:t>
      </w:r>
    </w:p>
    <w:p w14:paraId="3358874A" w14:textId="77777777" w:rsidR="00704FC5" w:rsidRDefault="00704FC5" w:rsidP="00704FC5">
      <w:pPr>
        <w:pStyle w:val="Act-NLLARule"/>
      </w:pPr>
      <w:r>
        <w:tab/>
      </w:r>
      <w:r>
        <w:tab/>
      </w:r>
    </w:p>
    <w:p w14:paraId="664AEFA8" w14:textId="77777777" w:rsidR="00EA4CD4" w:rsidRDefault="00704FC5" w:rsidP="00704FC5">
      <w:pPr>
        <w:pStyle w:val="Act-NLLARule"/>
      </w:pPr>
      <w:r>
        <w:tab/>
      </w:r>
      <w:r>
        <w:tab/>
      </w:r>
    </w:p>
    <w:p w14:paraId="63D8EEB3" w14:textId="77777777" w:rsidR="00EA4CD4" w:rsidRPr="00132F7F" w:rsidRDefault="00EA4CD4" w:rsidP="00132F7F">
      <w:pPr>
        <w:pStyle w:val="Act-NLLARule"/>
      </w:pPr>
      <w:r w:rsidRPr="00132F7F">
        <w:br w:type="page"/>
      </w:r>
    </w:p>
    <w:p w14:paraId="144A2DBC" w14:textId="77777777" w:rsidR="00704FC5" w:rsidRDefault="00704FC5" w:rsidP="00704FC5">
      <w:pPr>
        <w:pStyle w:val="H1"/>
      </w:pPr>
      <w:r>
        <w:lastRenderedPageBreak/>
        <w:t>Consolidate Your Learning</w:t>
      </w:r>
    </w:p>
    <w:p w14:paraId="7CC93D91" w14:textId="77777777" w:rsidR="00704FC5" w:rsidRDefault="00704FC5" w:rsidP="00704FC5">
      <w:pPr>
        <w:pStyle w:val="Act-Directions"/>
        <w:ind w:right="600"/>
      </w:pPr>
      <w:r>
        <w:t>Answer the following questions to check your understanding of climate modelling, forcing factors, and climate change data.</w:t>
      </w:r>
    </w:p>
    <w:p w14:paraId="4F4BCD53" w14:textId="77777777" w:rsidR="00704FC5" w:rsidRDefault="00704FC5" w:rsidP="00704FC5">
      <w:pPr>
        <w:pStyle w:val="Act-NL"/>
      </w:pPr>
      <w:r>
        <w:t>1.</w:t>
      </w:r>
      <w:r>
        <w:tab/>
        <w:t>What are the two most significant forcing factors? How are they similar? How are they different?</w:t>
      </w:r>
    </w:p>
    <w:p w14:paraId="2A10C77D" w14:textId="77777777" w:rsidR="00704FC5" w:rsidRDefault="00704FC5" w:rsidP="00704FC5">
      <w:pPr>
        <w:pStyle w:val="Act-NLRule"/>
      </w:pPr>
      <w:r>
        <w:tab/>
      </w:r>
      <w:r>
        <w:tab/>
      </w:r>
    </w:p>
    <w:p w14:paraId="60C1D42F" w14:textId="77777777" w:rsidR="00704FC5" w:rsidRDefault="00704FC5" w:rsidP="00704FC5">
      <w:pPr>
        <w:pStyle w:val="Act-NLRule"/>
      </w:pPr>
      <w:r>
        <w:tab/>
      </w:r>
      <w:r>
        <w:tab/>
      </w:r>
    </w:p>
    <w:p w14:paraId="06F5FDBF" w14:textId="77777777" w:rsidR="00704FC5" w:rsidRDefault="00704FC5" w:rsidP="00704FC5">
      <w:pPr>
        <w:pStyle w:val="Act-NLRule"/>
      </w:pPr>
      <w:r>
        <w:tab/>
      </w:r>
      <w:r>
        <w:tab/>
      </w:r>
    </w:p>
    <w:p w14:paraId="261446BB" w14:textId="77777777" w:rsidR="00704FC5" w:rsidRDefault="00704FC5" w:rsidP="00AF3EA8">
      <w:pPr>
        <w:pStyle w:val="Act-NL"/>
        <w:ind w:right="960"/>
      </w:pPr>
      <w:r>
        <w:t>2.</w:t>
      </w:r>
      <w:r>
        <w:tab/>
        <w:t>Some climate change deniers say that the current trend in temperature is due to natural events.</w:t>
      </w:r>
      <w:r w:rsidR="00AF3EA8">
        <w:br/>
      </w:r>
      <w:r>
        <w:t>Is this statement supported by data? Give examples.</w:t>
      </w:r>
    </w:p>
    <w:p w14:paraId="72EA2C34" w14:textId="77777777" w:rsidR="00704FC5" w:rsidRDefault="00704FC5" w:rsidP="00704FC5">
      <w:pPr>
        <w:pStyle w:val="Act-NLRule"/>
      </w:pPr>
      <w:r>
        <w:tab/>
      </w:r>
      <w:r>
        <w:tab/>
      </w:r>
    </w:p>
    <w:p w14:paraId="1CAEB08B" w14:textId="77777777" w:rsidR="00704FC5" w:rsidRDefault="00704FC5" w:rsidP="00704FC5">
      <w:pPr>
        <w:pStyle w:val="Act-NLRule"/>
      </w:pPr>
      <w:r>
        <w:tab/>
      </w:r>
      <w:r>
        <w:tab/>
      </w:r>
    </w:p>
    <w:p w14:paraId="74B77C77" w14:textId="77777777" w:rsidR="00704FC5" w:rsidRDefault="00704FC5" w:rsidP="00704FC5">
      <w:pPr>
        <w:pStyle w:val="Act-NLRule"/>
      </w:pPr>
      <w:r>
        <w:tab/>
      </w:r>
      <w:r>
        <w:tab/>
      </w:r>
    </w:p>
    <w:p w14:paraId="3E2ED55F" w14:textId="77777777" w:rsidR="00704FC5" w:rsidRDefault="00704FC5" w:rsidP="00704FC5">
      <w:pPr>
        <w:pStyle w:val="Act-NLRule"/>
      </w:pPr>
      <w:r>
        <w:tab/>
      </w:r>
      <w:r>
        <w:tab/>
      </w:r>
    </w:p>
    <w:p w14:paraId="25BC65F8" w14:textId="77777777" w:rsidR="00704FC5" w:rsidRDefault="00704FC5" w:rsidP="00704FC5">
      <w:pPr>
        <w:pStyle w:val="Act-NL"/>
      </w:pPr>
      <w:r>
        <w:t>3.</w:t>
      </w:r>
      <w:r>
        <w:tab/>
        <w:t>Write a 140-character tweet that expresses your opinion on climate change data.</w:t>
      </w:r>
    </w:p>
    <w:p w14:paraId="47A0A75F" w14:textId="77777777" w:rsidR="00704FC5" w:rsidRDefault="00704FC5" w:rsidP="00704FC5">
      <w:pPr>
        <w:pStyle w:val="Act-NLRule"/>
      </w:pPr>
      <w:r>
        <w:tab/>
      </w:r>
      <w:r>
        <w:tab/>
      </w:r>
    </w:p>
    <w:p w14:paraId="7941BDE7" w14:textId="77777777" w:rsidR="00704FC5" w:rsidRDefault="00704FC5" w:rsidP="00704FC5">
      <w:pPr>
        <w:pStyle w:val="Act-NLRule"/>
      </w:pPr>
      <w:r>
        <w:tab/>
      </w:r>
      <w:r>
        <w:tab/>
      </w:r>
    </w:p>
    <w:p w14:paraId="6A1F3150" w14:textId="77777777" w:rsidR="00704FC5" w:rsidRDefault="00704FC5" w:rsidP="00704FC5">
      <w:pPr>
        <w:pStyle w:val="Act-NLRule"/>
      </w:pPr>
      <w:r>
        <w:tab/>
      </w:r>
      <w:r>
        <w:tab/>
      </w:r>
    </w:p>
    <w:p w14:paraId="49B3C791" w14:textId="77777777" w:rsidR="00704FC5" w:rsidRDefault="00704FC5" w:rsidP="00704FC5">
      <w:pPr>
        <w:pStyle w:val="Act-NLRule"/>
      </w:pPr>
      <w:r>
        <w:tab/>
      </w:r>
      <w:r>
        <w:tab/>
      </w:r>
    </w:p>
    <w:p w14:paraId="10FBE909" w14:textId="77777777" w:rsidR="00704FC5" w:rsidRDefault="00704FC5" w:rsidP="00704FC5">
      <w:pPr>
        <w:pStyle w:val="Act-NL"/>
        <w:ind w:right="800"/>
      </w:pPr>
      <w:r>
        <w:t>4.</w:t>
      </w:r>
      <w:r>
        <w:tab/>
        <w:t xml:space="preserve">Your cousins don’t believe that climate change is caused by humans. Refer to the information in this </w:t>
      </w:r>
      <w:proofErr w:type="gramStart"/>
      <w:r>
        <w:t>activity, and</w:t>
      </w:r>
      <w:proofErr w:type="gramEnd"/>
      <w:r>
        <w:t xml:space="preserve"> outline how you would respond to them.</w:t>
      </w:r>
    </w:p>
    <w:p w14:paraId="2B27AC34" w14:textId="77777777" w:rsidR="00704FC5" w:rsidRDefault="00704FC5" w:rsidP="00704FC5">
      <w:pPr>
        <w:pStyle w:val="Act-NLRule"/>
      </w:pPr>
      <w:r>
        <w:tab/>
      </w:r>
      <w:r>
        <w:tab/>
      </w:r>
    </w:p>
    <w:p w14:paraId="2C0607A1" w14:textId="77777777" w:rsidR="00704FC5" w:rsidRDefault="00704FC5" w:rsidP="00704FC5">
      <w:pPr>
        <w:pStyle w:val="Act-NLRule"/>
      </w:pPr>
      <w:r>
        <w:tab/>
      </w:r>
      <w:r>
        <w:tab/>
      </w:r>
    </w:p>
    <w:p w14:paraId="7E5F82ED" w14:textId="77777777" w:rsidR="00704FC5" w:rsidRDefault="00704FC5" w:rsidP="00704FC5">
      <w:pPr>
        <w:pStyle w:val="Act-NLRule"/>
      </w:pPr>
      <w:r>
        <w:tab/>
      </w:r>
      <w:r>
        <w:tab/>
      </w:r>
    </w:p>
    <w:p w14:paraId="312EBD54" w14:textId="77777777" w:rsidR="00704FC5" w:rsidRDefault="00704FC5" w:rsidP="00704FC5">
      <w:pPr>
        <w:pStyle w:val="Act-NLRule"/>
      </w:pPr>
      <w:r>
        <w:tab/>
      </w:r>
      <w:r>
        <w:tab/>
      </w:r>
    </w:p>
    <w:p w14:paraId="69220379" w14:textId="77777777" w:rsidR="00704FC5" w:rsidRDefault="00704FC5" w:rsidP="00704FC5">
      <w:pPr>
        <w:pStyle w:val="Act-NLRule"/>
      </w:pPr>
      <w:r>
        <w:tab/>
      </w:r>
      <w:r>
        <w:tab/>
      </w:r>
    </w:p>
    <w:p w14:paraId="58EC2F7E" w14:textId="77777777" w:rsidR="00704FC5" w:rsidRDefault="00704FC5" w:rsidP="00704FC5">
      <w:pPr>
        <w:pStyle w:val="Act-NL"/>
        <w:ind w:right="600"/>
      </w:pPr>
      <w:r>
        <w:t>5.</w:t>
      </w:r>
      <w:r>
        <w:tab/>
        <w:t xml:space="preserve">What personal actions are you willing to take to reduce your impact on the climate? List at least </w:t>
      </w:r>
      <w:proofErr w:type="gramStart"/>
      <w:r>
        <w:t>two, and</w:t>
      </w:r>
      <w:proofErr w:type="gramEnd"/>
      <w:r>
        <w:t xml:space="preserve"> explain how these actions will help.</w:t>
      </w:r>
    </w:p>
    <w:p w14:paraId="77E6DC3F" w14:textId="77777777" w:rsidR="00704FC5" w:rsidRDefault="00704FC5" w:rsidP="00704FC5">
      <w:pPr>
        <w:pStyle w:val="Act-NLRule"/>
      </w:pPr>
      <w:r>
        <w:tab/>
      </w:r>
      <w:r>
        <w:tab/>
      </w:r>
    </w:p>
    <w:p w14:paraId="6E9C572B" w14:textId="77777777" w:rsidR="00704FC5" w:rsidRDefault="00704FC5" w:rsidP="00704FC5">
      <w:pPr>
        <w:pStyle w:val="Act-NLRule"/>
      </w:pPr>
      <w:r>
        <w:tab/>
      </w:r>
      <w:r>
        <w:tab/>
      </w:r>
    </w:p>
    <w:p w14:paraId="7EC8F73E" w14:textId="77777777" w:rsidR="00704FC5" w:rsidRDefault="00704FC5" w:rsidP="00704FC5">
      <w:pPr>
        <w:pStyle w:val="Act-NLRule"/>
      </w:pPr>
      <w:r>
        <w:tab/>
      </w:r>
      <w:r>
        <w:tab/>
      </w:r>
    </w:p>
    <w:p w14:paraId="7EC1F1A4" w14:textId="77777777" w:rsidR="00704FC5" w:rsidRDefault="00704FC5" w:rsidP="00704FC5">
      <w:pPr>
        <w:pStyle w:val="Act-NLRule"/>
      </w:pPr>
      <w:r>
        <w:tab/>
      </w:r>
      <w:r>
        <w:tab/>
      </w:r>
    </w:p>
    <w:p w14:paraId="716024F9" w14:textId="77777777" w:rsidR="00704FC5" w:rsidRDefault="00704FC5" w:rsidP="00704FC5">
      <w:pPr>
        <w:pStyle w:val="Act-NLRule"/>
      </w:pPr>
      <w:r>
        <w:tab/>
      </w:r>
      <w:r>
        <w:tab/>
      </w:r>
    </w:p>
    <w:p w14:paraId="7D0DD6A4" w14:textId="77777777" w:rsidR="000D7AE1" w:rsidRDefault="000D7AE1" w:rsidP="00704FC5">
      <w:pPr>
        <w:pStyle w:val="H1"/>
      </w:pPr>
    </w:p>
    <w:sectPr w:rsidR="000D7AE1" w:rsidSect="00CD6F10">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3F51" w14:textId="77777777" w:rsidR="006A489F" w:rsidRDefault="006A489F">
      <w:r>
        <w:separator/>
      </w:r>
    </w:p>
  </w:endnote>
  <w:endnote w:type="continuationSeparator" w:id="0">
    <w:p w14:paraId="395EE811" w14:textId="77777777" w:rsidR="006A489F" w:rsidRDefault="006A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NeueLTStd-Roman">
    <w:altName w:val="Arial"/>
    <w:panose1 w:val="020B0604020202020204"/>
    <w:charset w:val="00"/>
    <w:family w:val="swiss"/>
    <w:notTrueType/>
    <w:pitch w:val="variable"/>
    <w:sig w:usb0="800000AF" w:usb1="4000204A" w:usb2="00000000" w:usb3="00000000" w:csb0="00000001" w:csb1="00000000"/>
  </w:font>
  <w:font w:name="NeoGram-ExtraBold">
    <w:altName w:val="NeoGram"/>
    <w:panose1 w:val="02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TextProBook-Regular">
    <w:panose1 w:val="02000603060000020004"/>
    <w:charset w:val="00"/>
    <w:family w:val="auto"/>
    <w:pitch w:val="variable"/>
    <w:sig w:usb0="A00000AF" w:usb1="5000044B" w:usb2="00000000" w:usb3="00000000" w:csb0="00000093" w:csb1="00000000"/>
  </w:font>
  <w:font w:name="NeoGram-Medium">
    <w:altName w:val="NeoGram"/>
    <w:panose1 w:val="02000000000000000000"/>
    <w:charset w:val="4D"/>
    <w:family w:val="auto"/>
    <w:notTrueType/>
    <w:pitch w:val="variable"/>
    <w:sig w:usb0="800000AF" w:usb1="4000204A" w:usb2="00000000" w:usb3="00000000" w:csb0="00000001" w:csb1="00000000"/>
  </w:font>
  <w:font w:name="HelveticaNeueLTStd-It">
    <w:altName w:val="Arial"/>
    <w:panose1 w:val="020B0604020202090204"/>
    <w:charset w:val="00"/>
    <w:family w:val="swiss"/>
    <w:notTrueType/>
    <w:pitch w:val="variable"/>
    <w:sig w:usb0="800000AF" w:usb1="4000204A" w:usb2="00000000" w:usb3="00000000" w:csb0="00000001" w:csb1="00000000"/>
  </w:font>
  <w:font w:name="HelveticaNeueLTStd-BdIt">
    <w:altName w:val="Arial"/>
    <w:panose1 w:val="020B0804020202090204"/>
    <w:charset w:val="00"/>
    <w:family w:val="swiss"/>
    <w:notTrueType/>
    <w:pitch w:val="variable"/>
    <w:sig w:usb0="800000AF" w:usb1="4000204A" w:usb2="00000000" w:usb3="00000000" w:csb0="00000001" w:csb1="00000000"/>
  </w:font>
  <w:font w:name="HelveticaNeueLTStd-Bd">
    <w:altName w:val="Arial"/>
    <w:panose1 w:val="020B0604020202020204"/>
    <w:charset w:val="00"/>
    <w:family w:val="swiss"/>
    <w:notTrueType/>
    <w:pitch w:val="variable"/>
    <w:sig w:usb0="800000AF" w:usb1="4000204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TIX-Regular">
    <w:altName w:val="STIX"/>
    <w:panose1 w:val="00000000000000000000"/>
    <w:charset w:val="00"/>
    <w:family w:val="auto"/>
    <w:notTrueType/>
    <w:pitch w:val="variable"/>
    <w:sig w:usb0="A00002FF" w:usb1="4200FDFF" w:usb2="02000020" w:usb3="00000000" w:csb0="000001FF" w:csb1="00000000"/>
  </w:font>
  <w:font w:name="NeoGram ExtraBold">
    <w:panose1 w:val="02000000000000000000"/>
    <w:charset w:val="4D"/>
    <w:family w:val="auto"/>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FreightText Pro Book">
    <w:altName w:val="FreightText Pro Book"/>
    <w:panose1 w:val="02000603060000020004"/>
    <w:charset w:val="00"/>
    <w:family w:val="auto"/>
    <w:pitch w:val="variable"/>
    <w:sig w:usb0="A00000AF"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F981" w14:textId="77777777" w:rsidR="000D7AE1" w:rsidRPr="00CD6F10" w:rsidRDefault="000D7AE1" w:rsidP="00AF3EA8">
    <w:pPr>
      <w:pStyle w:val="Footer"/>
      <w:tabs>
        <w:tab w:val="clear" w:pos="8640"/>
        <w:tab w:val="right" w:pos="12840"/>
      </w:tabs>
    </w:pPr>
    <w:r w:rsidRPr="00CD6F10">
      <w:t>Permission to reproduce this page is granted for student use.</w:t>
    </w:r>
    <w:r w:rsidRPr="00CD6F10">
      <w:tab/>
    </w:r>
    <w:r w:rsidRPr="00CD6F10">
      <w:rPr>
        <w:rStyle w:val="PageNumber"/>
        <w:rFonts w:eastAsia="MS Gothic"/>
      </w:rPr>
      <w:fldChar w:fldCharType="begin"/>
    </w:r>
    <w:r w:rsidRPr="00CD6F10">
      <w:rPr>
        <w:rStyle w:val="PageNumber"/>
        <w:rFonts w:eastAsia="MS Gothic"/>
      </w:rPr>
      <w:instrText xml:space="preserve">PAGE  </w:instrText>
    </w:r>
    <w:r w:rsidRPr="00CD6F10">
      <w:rPr>
        <w:rStyle w:val="PageNumber"/>
        <w:rFonts w:eastAsia="MS Gothic"/>
      </w:rPr>
      <w:fldChar w:fldCharType="separate"/>
    </w:r>
    <w:r>
      <w:rPr>
        <w:rStyle w:val="PageNumber"/>
        <w:rFonts w:eastAsia="MS Gothic"/>
        <w:noProof/>
      </w:rPr>
      <w:t>2</w:t>
    </w:r>
    <w:r w:rsidRPr="00CD6F10">
      <w:rPr>
        <w:rStyle w:val="PageNumber"/>
        <w:rFonts w:eastAsia="MS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0699" w14:textId="77777777" w:rsidR="006A489F" w:rsidRDefault="006A489F">
      <w:r>
        <w:separator/>
      </w:r>
    </w:p>
  </w:footnote>
  <w:footnote w:type="continuationSeparator" w:id="0">
    <w:p w14:paraId="2BEFEB17" w14:textId="77777777" w:rsidR="006A489F" w:rsidRDefault="006A4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9"/>
    <w:rsid w:val="000D7AE1"/>
    <w:rsid w:val="000E6690"/>
    <w:rsid w:val="00132F7F"/>
    <w:rsid w:val="001E08E2"/>
    <w:rsid w:val="001F0663"/>
    <w:rsid w:val="002C3A6E"/>
    <w:rsid w:val="002C7E40"/>
    <w:rsid w:val="00361EEA"/>
    <w:rsid w:val="003B13BE"/>
    <w:rsid w:val="00585F60"/>
    <w:rsid w:val="005A0FBF"/>
    <w:rsid w:val="005B0429"/>
    <w:rsid w:val="005E71DD"/>
    <w:rsid w:val="00640EBD"/>
    <w:rsid w:val="006A2FA2"/>
    <w:rsid w:val="006A489F"/>
    <w:rsid w:val="006A48E0"/>
    <w:rsid w:val="00704FC5"/>
    <w:rsid w:val="0071557B"/>
    <w:rsid w:val="007308C6"/>
    <w:rsid w:val="007C6B37"/>
    <w:rsid w:val="00834E88"/>
    <w:rsid w:val="00937C9A"/>
    <w:rsid w:val="00A6193D"/>
    <w:rsid w:val="00A97D47"/>
    <w:rsid w:val="00AC5D95"/>
    <w:rsid w:val="00AE0486"/>
    <w:rsid w:val="00AF3EA8"/>
    <w:rsid w:val="00B530D7"/>
    <w:rsid w:val="00B6175D"/>
    <w:rsid w:val="00BA09EE"/>
    <w:rsid w:val="00BA4A3A"/>
    <w:rsid w:val="00BB16D6"/>
    <w:rsid w:val="00BE4E92"/>
    <w:rsid w:val="00C12E94"/>
    <w:rsid w:val="00C70B67"/>
    <w:rsid w:val="00CC58A6"/>
    <w:rsid w:val="00CD361C"/>
    <w:rsid w:val="00CD6F10"/>
    <w:rsid w:val="00DD404B"/>
    <w:rsid w:val="00E17CCA"/>
    <w:rsid w:val="00E87FD4"/>
    <w:rsid w:val="00EA4CD4"/>
    <w:rsid w:val="00ED03E6"/>
    <w:rsid w:val="00F85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B1161"/>
  <w14:defaultImageDpi w14:val="0"/>
  <w15:chartTrackingRefBased/>
  <w15:docId w15:val="{6C6B51C8-76FB-1B44-B7FF-1EB682A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A4A3A"/>
    <w:pPr>
      <w:widowControl w:val="0"/>
      <w:autoSpaceDE w:val="0"/>
      <w:autoSpaceDN w:val="0"/>
      <w:adjustRightInd w:val="0"/>
      <w:spacing w:line="288" w:lineRule="auto"/>
      <w:textAlignment w:val="center"/>
    </w:pPr>
    <w:rPr>
      <w:rFonts w:ascii="Calibri" w:hAnsi="Calibri" w:cs="HelveticaNeueLTStd-Roman"/>
      <w:color w:val="000000"/>
      <w:sz w:val="24"/>
      <w:szCs w:val="24"/>
      <w:lang w:val="en-US"/>
    </w:rPr>
  </w:style>
  <w:style w:type="paragraph" w:customStyle="1" w:styleId="SectionTitle-NoSub">
    <w:name w:val="Section_Title-NoSub"/>
    <w:basedOn w:val="Normal"/>
    <w:uiPriority w:val="99"/>
    <w:rsid w:val="00BA4A3A"/>
    <w:pPr>
      <w:widowControl w:val="0"/>
      <w:pBdr>
        <w:bottom w:val="single" w:sz="24" w:space="4" w:color="auto"/>
      </w:pBdr>
      <w:suppressAutoHyphens/>
      <w:autoSpaceDE w:val="0"/>
      <w:autoSpaceDN w:val="0"/>
      <w:adjustRightInd w:val="0"/>
      <w:spacing w:after="360" w:line="540" w:lineRule="atLeast"/>
      <w:textAlignment w:val="center"/>
    </w:pPr>
    <w:rPr>
      <w:rFonts w:ascii="Calibri" w:hAnsi="Calibri" w:cs="NeoGram-ExtraBold"/>
      <w:b/>
      <w:bCs/>
      <w:color w:val="000000"/>
      <w:sz w:val="44"/>
      <w:szCs w:val="44"/>
    </w:rPr>
  </w:style>
  <w:style w:type="paragraph" w:customStyle="1" w:styleId="H1">
    <w:name w:val="H1"/>
    <w:basedOn w:val="NoParagraphStyle"/>
    <w:uiPriority w:val="99"/>
    <w:rsid w:val="00CD6F10"/>
    <w:pPr>
      <w:keepNext/>
      <w:keepLines/>
      <w:suppressAutoHyphens/>
      <w:spacing w:before="120" w:after="120" w:line="280" w:lineRule="atLeast"/>
    </w:pPr>
    <w:rPr>
      <w:rFonts w:cs="NeoGram-ExtraBold"/>
      <w:b/>
      <w:bCs/>
      <w:sz w:val="28"/>
      <w:szCs w:val="28"/>
      <w:lang w:val="en-CA"/>
    </w:rPr>
  </w:style>
  <w:style w:type="paragraph" w:customStyle="1" w:styleId="Body-text">
    <w:name w:val="Body-text"/>
    <w:basedOn w:val="NoParagraphStyle"/>
    <w:uiPriority w:val="99"/>
    <w:rsid w:val="00CD6F10"/>
    <w:pPr>
      <w:suppressAutoHyphens/>
      <w:spacing w:after="120" w:line="260" w:lineRule="atLeast"/>
    </w:pPr>
    <w:rPr>
      <w:rFonts w:ascii="Cambria" w:hAnsi="Cambria" w:cs="FreightTextProBook-Regular"/>
      <w:sz w:val="21"/>
      <w:szCs w:val="21"/>
      <w:lang w:val="en-CA"/>
    </w:rPr>
  </w:style>
  <w:style w:type="paragraph" w:customStyle="1" w:styleId="Act-Body">
    <w:name w:val="Act-Body"/>
    <w:basedOn w:val="NoParagraphStyle"/>
    <w:uiPriority w:val="99"/>
    <w:rsid w:val="00CD6F10"/>
    <w:pPr>
      <w:suppressAutoHyphens/>
      <w:spacing w:after="90" w:line="260" w:lineRule="atLeast"/>
    </w:pPr>
    <w:rPr>
      <w:sz w:val="20"/>
      <w:szCs w:val="20"/>
      <w:lang w:val="en-CA"/>
    </w:rPr>
  </w:style>
  <w:style w:type="paragraph" w:customStyle="1" w:styleId="inline">
    <w:name w:val=".inline"/>
    <w:basedOn w:val="Act-Body"/>
    <w:uiPriority w:val="99"/>
    <w:pPr>
      <w:spacing w:before="240" w:after="60" w:line="288" w:lineRule="auto"/>
      <w:jc w:val="center"/>
    </w:pPr>
  </w:style>
  <w:style w:type="paragraph" w:customStyle="1" w:styleId="inline2col">
    <w:name w:val=".inline.2col"/>
    <w:basedOn w:val="inline"/>
    <w:uiPriority w:val="99"/>
    <w:pPr>
      <w:spacing w:before="400" w:after="400"/>
    </w:pPr>
  </w:style>
  <w:style w:type="paragraph" w:customStyle="1" w:styleId="NL">
    <w:name w:val="NL"/>
    <w:basedOn w:val="Body-text"/>
    <w:uiPriority w:val="99"/>
    <w:pPr>
      <w:ind w:left="240" w:hanging="240"/>
    </w:pPr>
  </w:style>
  <w:style w:type="paragraph" w:customStyle="1" w:styleId="Bullet">
    <w:name w:val="Bullet"/>
    <w:basedOn w:val="Body-text"/>
    <w:uiPriority w:val="99"/>
    <w:pPr>
      <w:ind w:left="180" w:hanging="180"/>
    </w:pPr>
  </w:style>
  <w:style w:type="paragraph" w:customStyle="1" w:styleId="Body-URLs">
    <w:name w:val="Body-URLs"/>
    <w:basedOn w:val="Body-text"/>
    <w:uiPriority w:val="99"/>
  </w:style>
  <w:style w:type="paragraph" w:customStyle="1" w:styleId="SectionSubTitle">
    <w:name w:val="Section_SubTitle"/>
    <w:basedOn w:val="Normal"/>
    <w:uiPriority w:val="99"/>
    <w:rsid w:val="00BA4A3A"/>
    <w:pPr>
      <w:keepNext/>
      <w:keepLines/>
      <w:widowControl w:val="0"/>
      <w:pBdr>
        <w:bottom w:val="single" w:sz="24" w:space="4" w:color="auto"/>
      </w:pBdr>
      <w:suppressAutoHyphens/>
      <w:autoSpaceDE w:val="0"/>
      <w:autoSpaceDN w:val="0"/>
      <w:adjustRightInd w:val="0"/>
      <w:spacing w:before="60" w:after="360" w:line="400" w:lineRule="atLeast"/>
      <w:textAlignment w:val="center"/>
    </w:pPr>
    <w:rPr>
      <w:rFonts w:ascii="Calibri" w:hAnsi="Calibri" w:cs="NeoGram-Medium"/>
      <w:bCs/>
      <w:color w:val="000000"/>
      <w:sz w:val="40"/>
      <w:szCs w:val="40"/>
    </w:rPr>
  </w:style>
  <w:style w:type="paragraph" w:customStyle="1" w:styleId="inline-left">
    <w:name w:val=".inline-left"/>
    <w:basedOn w:val="inline"/>
    <w:uiPriority w:val="99"/>
    <w:rsid w:val="00BA4A3A"/>
    <w:pPr>
      <w:jc w:val="left"/>
    </w:pPr>
    <w:rPr>
      <w:rFonts w:cs="HelveticaNeueLTStd-It"/>
      <w:i/>
      <w:iCs/>
    </w:rPr>
  </w:style>
  <w:style w:type="paragraph" w:customStyle="1" w:styleId="inlinesafety">
    <w:name w:val=".inline_safety"/>
    <w:basedOn w:val="inline-left"/>
    <w:uiPriority w:val="99"/>
    <w:pPr>
      <w:spacing w:before="60" w:after="180"/>
    </w:pPr>
  </w:style>
  <w:style w:type="paragraph" w:customStyle="1" w:styleId="inlinebox">
    <w:name w:val=".inline_box"/>
    <w:basedOn w:val="inlinesafety"/>
    <w:uiPriority w:val="99"/>
    <w:pPr>
      <w:spacing w:before="180"/>
    </w:pPr>
  </w:style>
  <w:style w:type="paragraph" w:customStyle="1" w:styleId="H1-span">
    <w:name w:val="H1-span"/>
    <w:basedOn w:val="H1"/>
    <w:uiPriority w:val="99"/>
    <w:pPr>
      <w:pBdr>
        <w:top w:val="single" w:sz="8" w:space="19" w:color="auto"/>
      </w:pBdr>
      <w:spacing w:before="600"/>
    </w:pPr>
  </w:style>
  <w:style w:type="paragraph" w:customStyle="1" w:styleId="H2">
    <w:name w:val="H2"/>
    <w:basedOn w:val="H1"/>
    <w:uiPriority w:val="99"/>
    <w:rsid w:val="00BA4A3A"/>
    <w:pPr>
      <w:spacing w:before="60" w:after="30" w:line="240" w:lineRule="atLeast"/>
    </w:pPr>
    <w:rPr>
      <w:color w:val="auto"/>
      <w:sz w:val="20"/>
      <w:szCs w:val="20"/>
    </w:rPr>
  </w:style>
  <w:style w:type="paragraph" w:customStyle="1" w:styleId="FigureCaption">
    <w:name w:val="FigureCaption"/>
    <w:basedOn w:val="Act-Body"/>
    <w:uiPriority w:val="99"/>
    <w:pPr>
      <w:keepLines/>
      <w:spacing w:after="240" w:line="200" w:lineRule="atLeast"/>
    </w:pPr>
    <w:rPr>
      <w:sz w:val="16"/>
      <w:szCs w:val="16"/>
    </w:rPr>
  </w:style>
  <w:style w:type="paragraph" w:customStyle="1" w:styleId="SectionTitlenoRule-noTOC">
    <w:name w:val="Section_Title_noRule-noTOC"/>
    <w:basedOn w:val="Normal"/>
    <w:uiPriority w:val="99"/>
    <w:rsid w:val="00BA4A3A"/>
    <w:pPr>
      <w:widowControl w:val="0"/>
      <w:suppressAutoHyphens/>
      <w:autoSpaceDE w:val="0"/>
      <w:autoSpaceDN w:val="0"/>
      <w:adjustRightInd w:val="0"/>
      <w:spacing w:line="540" w:lineRule="atLeast"/>
      <w:textAlignment w:val="center"/>
    </w:pPr>
    <w:rPr>
      <w:rFonts w:ascii="Calibri" w:hAnsi="Calibri" w:cs="NeoGram-ExtraBold"/>
      <w:b/>
      <w:bCs/>
      <w:color w:val="000000"/>
      <w:sz w:val="44"/>
      <w:szCs w:val="44"/>
    </w:rPr>
  </w:style>
  <w:style w:type="paragraph" w:customStyle="1" w:styleId="Act-NL">
    <w:name w:val="Act-NL"/>
    <w:basedOn w:val="Act-Body"/>
    <w:uiPriority w:val="99"/>
    <w:rsid w:val="00CC58A6"/>
    <w:pPr>
      <w:tabs>
        <w:tab w:val="right" w:leader="underscore" w:pos="9360"/>
      </w:tabs>
      <w:ind w:left="360" w:hanging="360"/>
    </w:pPr>
  </w:style>
  <w:style w:type="paragraph" w:customStyle="1" w:styleId="Act-part">
    <w:name w:val="Act-part"/>
    <w:basedOn w:val="Act-NL"/>
    <w:uiPriority w:val="99"/>
    <w:pPr>
      <w:ind w:left="720"/>
    </w:pPr>
  </w:style>
  <w:style w:type="paragraph" w:customStyle="1" w:styleId="Source">
    <w:name w:val="Source"/>
    <w:basedOn w:val="Body-text"/>
    <w:uiPriority w:val="99"/>
    <w:rsid w:val="00BA4A3A"/>
    <w:pPr>
      <w:spacing w:line="200" w:lineRule="atLeast"/>
    </w:pPr>
    <w:rPr>
      <w:rFonts w:ascii="Calibri" w:hAnsi="Calibri" w:cs="HelveticaNeueLTStd-Roman"/>
      <w:sz w:val="14"/>
      <w:szCs w:val="14"/>
    </w:rPr>
  </w:style>
  <w:style w:type="paragraph" w:customStyle="1" w:styleId="FigureCaption2col">
    <w:name w:val="FigureCaption.2col"/>
    <w:basedOn w:val="FigureCaption"/>
    <w:uiPriority w:val="99"/>
  </w:style>
  <w:style w:type="paragraph" w:customStyle="1" w:styleId="Act-NLcopy">
    <w:name w:val="Act-NL copy"/>
    <w:basedOn w:val="Act-Body"/>
    <w:uiPriority w:val="99"/>
    <w:pPr>
      <w:tabs>
        <w:tab w:val="right" w:leader="underscore" w:pos="10000"/>
      </w:tabs>
      <w:ind w:left="360" w:hanging="360"/>
    </w:pPr>
  </w:style>
  <w:style w:type="paragraph" w:customStyle="1" w:styleId="Credit1col">
    <w:name w:val="Credit_1col"/>
    <w:basedOn w:val="FigureCaption"/>
    <w:uiPriority w:val="99"/>
    <w:pPr>
      <w:spacing w:after="80"/>
    </w:pPr>
    <w:rPr>
      <w:sz w:val="12"/>
      <w:szCs w:val="12"/>
    </w:rPr>
  </w:style>
  <w:style w:type="paragraph" w:customStyle="1" w:styleId="Body-text2col">
    <w:name w:val="Body-text.2col"/>
    <w:basedOn w:val="Body-text"/>
    <w:uiPriority w:val="99"/>
  </w:style>
  <w:style w:type="paragraph" w:customStyle="1" w:styleId="H3">
    <w:name w:val="H3"/>
    <w:basedOn w:val="Act-Body"/>
    <w:uiPriority w:val="99"/>
    <w:rsid w:val="00BA4A3A"/>
    <w:pPr>
      <w:keepNext/>
      <w:keepLines/>
      <w:spacing w:before="120" w:after="60" w:line="220" w:lineRule="atLeast"/>
    </w:pPr>
    <w:rPr>
      <w:rFonts w:cs="HelveticaNeueLTStd-BdIt"/>
      <w:b/>
      <w:bCs/>
      <w:i/>
      <w:iCs/>
      <w:sz w:val="18"/>
      <w:szCs w:val="18"/>
    </w:rPr>
  </w:style>
  <w:style w:type="paragraph" w:customStyle="1" w:styleId="ANStext">
    <w:name w:val="ANS_text"/>
    <w:basedOn w:val="Body-text"/>
    <w:uiPriority w:val="99"/>
    <w:pPr>
      <w:spacing w:after="40" w:line="220" w:lineRule="atLeast"/>
      <w:ind w:left="200" w:hanging="200"/>
    </w:pPr>
    <w:rPr>
      <w:sz w:val="18"/>
      <w:szCs w:val="18"/>
    </w:rPr>
  </w:style>
  <w:style w:type="paragraph" w:customStyle="1" w:styleId="Footnote">
    <w:name w:val="Footnote"/>
    <w:basedOn w:val="Body-text"/>
    <w:uiPriority w:val="99"/>
    <w:pPr>
      <w:spacing w:line="210" w:lineRule="atLeast"/>
      <w:ind w:left="240" w:hanging="240"/>
    </w:pPr>
    <w:rPr>
      <w:sz w:val="18"/>
      <w:szCs w:val="18"/>
    </w:rPr>
  </w:style>
  <w:style w:type="paragraph" w:customStyle="1" w:styleId="Act-Assessment">
    <w:name w:val="Act-Assessment"/>
    <w:basedOn w:val="Act-Body"/>
    <w:uiPriority w:val="99"/>
    <w:rsid w:val="00CD6F10"/>
    <w:pPr>
      <w:ind w:left="400" w:hanging="400"/>
    </w:pPr>
  </w:style>
  <w:style w:type="paragraph" w:customStyle="1" w:styleId="Glossarydef">
    <w:name w:val="Glossary_def"/>
    <w:basedOn w:val="Body-text"/>
    <w:uiPriority w:val="99"/>
    <w:pPr>
      <w:spacing w:after="180"/>
    </w:pPr>
  </w:style>
  <w:style w:type="paragraph" w:customStyle="1" w:styleId="TableHeadBLK">
    <w:name w:val="Table_Head_BLK"/>
    <w:basedOn w:val="NoParagraphStyle"/>
    <w:uiPriority w:val="99"/>
    <w:rsid w:val="00CD6F10"/>
    <w:pPr>
      <w:suppressAutoHyphens/>
    </w:pPr>
    <w:rPr>
      <w:rFonts w:cs="HelveticaNeueLTStd-Bd"/>
      <w:b/>
      <w:bCs/>
      <w:sz w:val="17"/>
      <w:szCs w:val="17"/>
    </w:rPr>
  </w:style>
  <w:style w:type="paragraph" w:customStyle="1" w:styleId="TableText">
    <w:name w:val="Table_Text"/>
    <w:basedOn w:val="Act-Body"/>
    <w:uiPriority w:val="99"/>
    <w:pPr>
      <w:spacing w:line="200" w:lineRule="atLeast"/>
    </w:pPr>
    <w:rPr>
      <w:sz w:val="16"/>
      <w:szCs w:val="16"/>
    </w:rPr>
  </w:style>
  <w:style w:type="character" w:customStyle="1" w:styleId="bold">
    <w:name w:val=".bold"/>
    <w:uiPriority w:val="99"/>
    <w:rPr>
      <w:b/>
      <w:bCs/>
    </w:rPr>
  </w:style>
  <w:style w:type="character" w:customStyle="1" w:styleId="italic">
    <w:name w:val=".italic"/>
    <w:uiPriority w:val="99"/>
    <w:rPr>
      <w:i/>
      <w:iCs/>
      <w:color w:val="000000"/>
    </w:rPr>
  </w:style>
  <w:style w:type="character" w:customStyle="1" w:styleId="url">
    <w:name w:val=".url"/>
    <w:uiPriority w:val="99"/>
    <w:rsid w:val="00BA4A3A"/>
    <w:rPr>
      <w:color w:val="000000"/>
      <w:u w:val="thick"/>
    </w:rPr>
  </w:style>
  <w:style w:type="character" w:customStyle="1" w:styleId="sup">
    <w:name w:val=".sup"/>
    <w:uiPriority w:val="99"/>
    <w:rPr>
      <w:vertAlign w:val="superscript"/>
    </w:rPr>
  </w:style>
  <w:style w:type="character" w:customStyle="1" w:styleId="figurenumberInText">
    <w:name w:val=".figurenumber_InText"/>
    <w:uiPriority w:val="99"/>
    <w:rPr>
      <w:b/>
      <w:bCs/>
      <w:i w:val="0"/>
      <w:iCs w:val="0"/>
      <w:color w:val="0071BB"/>
    </w:rPr>
  </w:style>
  <w:style w:type="character" w:customStyle="1" w:styleId="sub">
    <w:name w:val=".sub"/>
    <w:uiPriority w:val="99"/>
    <w:rPr>
      <w:vertAlign w:val="subscript"/>
    </w:rPr>
  </w:style>
  <w:style w:type="character" w:customStyle="1" w:styleId="math">
    <w:name w:val=".math"/>
    <w:uiPriority w:val="99"/>
    <w:rsid w:val="00BA4A3A"/>
    <w:rPr>
      <w:rFonts w:ascii="Symbol" w:hAnsi="Symbol" w:cs="STIX-Regular"/>
    </w:rPr>
  </w:style>
  <w:style w:type="character" w:customStyle="1" w:styleId="sans-bold">
    <w:name w:val=".sans-bold"/>
    <w:uiPriority w:val="99"/>
    <w:rsid w:val="002C3A6E"/>
    <w:rPr>
      <w:b/>
    </w:rPr>
  </w:style>
  <w:style w:type="character" w:customStyle="1" w:styleId="sans-italic">
    <w:name w:val=".sans-italic"/>
    <w:uiPriority w:val="99"/>
    <w:rPr>
      <w:i/>
      <w:iCs/>
    </w:rPr>
  </w:style>
  <w:style w:type="character" w:customStyle="1" w:styleId="figurenumberInText-sans">
    <w:name w:val=".figurenumber_InText-sans"/>
    <w:uiPriority w:val="99"/>
    <w:rsid w:val="00CC58A6"/>
    <w:rPr>
      <w:b/>
      <w:i/>
      <w:iCs/>
      <w:color w:val="000000"/>
    </w:rPr>
  </w:style>
  <w:style w:type="character" w:customStyle="1" w:styleId="figurenumber">
    <w:name w:val=".figurenumber"/>
    <w:uiPriority w:val="99"/>
    <w:rPr>
      <w:i w:val="0"/>
      <w:iCs w:val="0"/>
      <w:color w:val="0071BB"/>
    </w:rPr>
  </w:style>
  <w:style w:type="character" w:customStyle="1" w:styleId="underline">
    <w:name w:val=".underline"/>
    <w:uiPriority w:val="99"/>
    <w:rPr>
      <w:u w:val="thick" w:color="000000"/>
    </w:rPr>
  </w:style>
  <w:style w:type="character" w:customStyle="1" w:styleId="supmath">
    <w:name w:val=".supmath"/>
    <w:uiPriority w:val="99"/>
    <w:rsid w:val="00BA4A3A"/>
    <w:rPr>
      <w:rFonts w:ascii="Symbol" w:hAnsi="Symbol" w:cs="STIX-Regular"/>
      <w:vertAlign w:val="superscript"/>
    </w:rPr>
  </w:style>
  <w:style w:type="character" w:customStyle="1" w:styleId="TOCsectiontext">
    <w:name w:val="TOC section text"/>
    <w:uiPriority w:val="99"/>
    <w:rsid w:val="00BA4A3A"/>
    <w:rPr>
      <w:rFonts w:ascii="Calibri" w:hAnsi="Calibri" w:cs="HelveticaNeueLTStd-Roman"/>
      <w:color w:val="000000"/>
      <w:spacing w:val="0"/>
      <w:sz w:val="18"/>
      <w:szCs w:val="18"/>
      <w:vertAlign w:val="baseline"/>
    </w:rPr>
  </w:style>
  <w:style w:type="character" w:customStyle="1" w:styleId="glossary">
    <w:name w:val=".glossary"/>
    <w:uiPriority w:val="99"/>
    <w:rPr>
      <w:b/>
      <w:bCs/>
    </w:rPr>
  </w:style>
  <w:style w:type="paragraph" w:styleId="Header">
    <w:name w:val="header"/>
    <w:basedOn w:val="Normal"/>
    <w:link w:val="HeaderChar"/>
    <w:uiPriority w:val="99"/>
    <w:unhideWhenUsed/>
    <w:rsid w:val="00CD6F10"/>
    <w:pPr>
      <w:tabs>
        <w:tab w:val="center" w:pos="4320"/>
        <w:tab w:val="right" w:pos="8640"/>
      </w:tabs>
    </w:pPr>
  </w:style>
  <w:style w:type="character" w:customStyle="1" w:styleId="HeaderChar">
    <w:name w:val="Header Char"/>
    <w:basedOn w:val="DefaultParagraphFont"/>
    <w:link w:val="Header"/>
    <w:uiPriority w:val="99"/>
    <w:rsid w:val="00CD6F10"/>
  </w:style>
  <w:style w:type="paragraph" w:styleId="Footer">
    <w:name w:val="footer"/>
    <w:basedOn w:val="Normal"/>
    <w:link w:val="FooterChar"/>
    <w:uiPriority w:val="99"/>
    <w:unhideWhenUsed/>
    <w:rsid w:val="00CD6F10"/>
    <w:pPr>
      <w:tabs>
        <w:tab w:val="center" w:pos="4320"/>
        <w:tab w:val="right" w:pos="8640"/>
      </w:tabs>
    </w:pPr>
    <w:rPr>
      <w:rFonts w:ascii="Calibri" w:hAnsi="Calibri"/>
      <w:sz w:val="18"/>
      <w:szCs w:val="18"/>
    </w:rPr>
  </w:style>
  <w:style w:type="character" w:customStyle="1" w:styleId="FooterChar">
    <w:name w:val="Footer Char"/>
    <w:link w:val="Footer"/>
    <w:uiPriority w:val="99"/>
    <w:rsid w:val="00CD6F10"/>
    <w:rPr>
      <w:rFonts w:ascii="Calibri" w:hAnsi="Calibri"/>
      <w:sz w:val="18"/>
      <w:szCs w:val="18"/>
    </w:rPr>
  </w:style>
  <w:style w:type="character" w:styleId="PageNumber">
    <w:name w:val="page number"/>
    <w:uiPriority w:val="99"/>
    <w:semiHidden/>
    <w:unhideWhenUsed/>
    <w:rsid w:val="00CD6F10"/>
  </w:style>
  <w:style w:type="table" w:styleId="TableGrid">
    <w:name w:val="Table Grid"/>
    <w:basedOn w:val="TableNormal"/>
    <w:uiPriority w:val="59"/>
    <w:rsid w:val="006A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_Title"/>
    <w:basedOn w:val="NoParagraphStyle"/>
    <w:uiPriority w:val="99"/>
    <w:rsid w:val="00704FC5"/>
    <w:pPr>
      <w:suppressAutoHyphens/>
      <w:spacing w:line="500" w:lineRule="atLeast"/>
    </w:pPr>
    <w:rPr>
      <w:rFonts w:ascii="NeoGram ExtraBold" w:hAnsi="NeoGram ExtraBold" w:cs="NeoGram ExtraBold"/>
      <w:b/>
      <w:bCs/>
      <w:color w:val="A25B0A"/>
      <w:sz w:val="44"/>
      <w:szCs w:val="44"/>
      <w:lang w:val="en-CA"/>
    </w:rPr>
  </w:style>
  <w:style w:type="paragraph" w:customStyle="1" w:styleId="Act-NLRule">
    <w:name w:val="Act-NL_Rule"/>
    <w:basedOn w:val="Act-Body"/>
    <w:uiPriority w:val="99"/>
    <w:rsid w:val="00834E88"/>
    <w:pPr>
      <w:tabs>
        <w:tab w:val="right" w:leader="underscore" w:pos="10000"/>
      </w:tabs>
      <w:ind w:left="360" w:hanging="360"/>
    </w:pPr>
    <w:rPr>
      <w:rFonts w:asciiTheme="minorHAnsi" w:hAnsiTheme="minorHAnsi" w:cs="HelveticaNeueLT Std"/>
    </w:rPr>
  </w:style>
  <w:style w:type="paragraph" w:customStyle="1" w:styleId="inline-question">
    <w:name w:val=".inline-question"/>
    <w:basedOn w:val="inline-left"/>
    <w:uiPriority w:val="99"/>
    <w:rsid w:val="00AC5D95"/>
    <w:pPr>
      <w:spacing w:before="0" w:after="180"/>
      <w:ind w:left="360"/>
    </w:pPr>
    <w:rPr>
      <w:rFonts w:asciiTheme="minorHAnsi" w:hAnsiTheme="minorHAnsi" w:cs="HelveticaNeueLT Std"/>
    </w:rPr>
  </w:style>
  <w:style w:type="paragraph" w:customStyle="1" w:styleId="Act-Directions">
    <w:name w:val="Act-Directions"/>
    <w:basedOn w:val="Body-text"/>
    <w:uiPriority w:val="99"/>
    <w:rsid w:val="00AC5D95"/>
    <w:rPr>
      <w:rFonts w:asciiTheme="minorHAnsi" w:hAnsiTheme="minorHAnsi" w:cs="HelveticaNeueLT Std"/>
      <w:i/>
      <w:iCs/>
    </w:rPr>
  </w:style>
  <w:style w:type="paragraph" w:customStyle="1" w:styleId="Act-NLLA">
    <w:name w:val="Act-NLLA"/>
    <w:basedOn w:val="Act-NL"/>
    <w:uiPriority w:val="99"/>
    <w:rsid w:val="00AC5D95"/>
    <w:pPr>
      <w:tabs>
        <w:tab w:val="clear" w:pos="9360"/>
        <w:tab w:val="right" w:leader="underscore" w:pos="10000"/>
      </w:tabs>
      <w:spacing w:before="140" w:after="140"/>
      <w:ind w:left="720"/>
    </w:pPr>
    <w:rPr>
      <w:rFonts w:asciiTheme="minorHAnsi" w:hAnsiTheme="minorHAnsi" w:cs="HelveticaNeueLT Std"/>
    </w:rPr>
  </w:style>
  <w:style w:type="paragraph" w:customStyle="1" w:styleId="Act-NLLARule">
    <w:name w:val="Act-NLLA_Rule"/>
    <w:basedOn w:val="Act-NLRule"/>
    <w:uiPriority w:val="99"/>
    <w:rsid w:val="00AC5D95"/>
    <w:pPr>
      <w:ind w:left="720"/>
    </w:pPr>
  </w:style>
  <w:style w:type="paragraph" w:customStyle="1" w:styleId="FigureCaptionQNo">
    <w:name w:val="FigureCaption_QNo#"/>
    <w:basedOn w:val="FigureCaption"/>
    <w:uiPriority w:val="99"/>
    <w:rsid w:val="00AC5D95"/>
    <w:pPr>
      <w:spacing w:after="0"/>
      <w:ind w:left="360"/>
    </w:pPr>
    <w:rPr>
      <w:rFonts w:asciiTheme="minorHAnsi" w:hAnsiTheme="minorHAnsi" w:cs="HelveticaNeueLT Std"/>
    </w:rPr>
  </w:style>
  <w:style w:type="paragraph" w:customStyle="1" w:styleId="Act-NL1LA">
    <w:name w:val="Act-NL1LA"/>
    <w:basedOn w:val="Act-NLLA"/>
    <w:uiPriority w:val="99"/>
    <w:rsid w:val="00AC5D95"/>
    <w:pPr>
      <w:tabs>
        <w:tab w:val="left" w:pos="360"/>
      </w:tabs>
      <w:ind w:hanging="720"/>
    </w:pPr>
  </w:style>
  <w:style w:type="paragraph" w:customStyle="1" w:styleId="Act-Text">
    <w:name w:val="Act-Text"/>
    <w:basedOn w:val="Body-text"/>
    <w:uiPriority w:val="99"/>
    <w:rsid w:val="00AC5D95"/>
    <w:rPr>
      <w:rFonts w:asciiTheme="minorHAnsi" w:hAnsiTheme="minorHAnsi" w:cs="HelveticaNeueLT Std"/>
    </w:rPr>
  </w:style>
  <w:style w:type="paragraph" w:customStyle="1" w:styleId="dottedRule">
    <w:name w:val="dottedRule"/>
    <w:basedOn w:val="Body-text"/>
    <w:uiPriority w:val="99"/>
    <w:rsid w:val="00704FC5"/>
    <w:pPr>
      <w:pBdr>
        <w:bottom w:val="dotted" w:sz="12" w:space="0" w:color="auto"/>
      </w:pBdr>
    </w:pPr>
    <w:rPr>
      <w:rFonts w:ascii="FreightText Pro Book" w:hAnsi="FreightText Pro Book" w:cs="FreightText Pro Book"/>
    </w:rPr>
  </w:style>
  <w:style w:type="character" w:customStyle="1" w:styleId="bolditalic">
    <w:name w:val=".bolditalic"/>
    <w:uiPriority w:val="99"/>
    <w:rsid w:val="00704FC5"/>
    <w:rPr>
      <w:b/>
      <w:bCs/>
      <w:i/>
      <w:iCs/>
    </w:rPr>
  </w:style>
  <w:style w:type="paragraph" w:customStyle="1" w:styleId="Margin-Head">
    <w:name w:val="Margin-Head"/>
    <w:basedOn w:val="Body-text"/>
    <w:uiPriority w:val="99"/>
    <w:rsid w:val="00EA4CD4"/>
    <w:pPr>
      <w:widowControl/>
      <w:spacing w:after="60"/>
      <w:jc w:val="center"/>
    </w:pPr>
    <w:rPr>
      <w:rFonts w:ascii="NeoGram ExtraBold" w:hAnsi="NeoGram ExtraBold" w:cs="NeoGram ExtraBold"/>
      <w:b/>
      <w:bCs/>
      <w:caps/>
      <w:color w:val="FFFFFF"/>
      <w:spacing w:val="22"/>
      <w:sz w:val="18"/>
      <w:szCs w:val="18"/>
    </w:rPr>
  </w:style>
  <w:style w:type="paragraph" w:customStyle="1" w:styleId="Margin-Italic">
    <w:name w:val="Margin-Italic"/>
    <w:basedOn w:val="Normal"/>
    <w:uiPriority w:val="99"/>
    <w:rsid w:val="00EA4CD4"/>
    <w:pPr>
      <w:suppressAutoHyphens/>
      <w:autoSpaceDE w:val="0"/>
      <w:autoSpaceDN w:val="0"/>
      <w:adjustRightInd w:val="0"/>
      <w:spacing w:after="120" w:line="240" w:lineRule="atLeast"/>
      <w:textAlignment w:val="center"/>
    </w:pPr>
    <w:rPr>
      <w:rFonts w:ascii="HelveticaNeueLT Std" w:hAnsi="HelveticaNeueLT Std" w:cs="HelveticaNeueLT Std"/>
      <w:i/>
      <w:iCs/>
      <w:color w:val="FFFFFF"/>
      <w:spacing w:val="5"/>
      <w:sz w:val="18"/>
      <w:szCs w:val="18"/>
    </w:rPr>
  </w:style>
  <w:style w:type="character" w:styleId="PlaceholderText">
    <w:name w:val="Placeholder Text"/>
    <w:basedOn w:val="DefaultParagraphFont"/>
    <w:uiPriority w:val="99"/>
    <w:unhideWhenUsed/>
    <w:rsid w:val="001F0663"/>
    <w:rPr>
      <w:color w:val="808080"/>
    </w:rPr>
  </w:style>
  <w:style w:type="paragraph" w:styleId="BalloonText">
    <w:name w:val="Balloon Text"/>
    <w:basedOn w:val="Normal"/>
    <w:link w:val="BalloonTextChar"/>
    <w:uiPriority w:val="99"/>
    <w:semiHidden/>
    <w:unhideWhenUsed/>
    <w:rsid w:val="00E17CCA"/>
    <w:rPr>
      <w:sz w:val="18"/>
      <w:szCs w:val="18"/>
    </w:rPr>
  </w:style>
  <w:style w:type="character" w:customStyle="1" w:styleId="BalloonTextChar">
    <w:name w:val="Balloon Text Char"/>
    <w:basedOn w:val="DefaultParagraphFont"/>
    <w:link w:val="BalloonText"/>
    <w:uiPriority w:val="99"/>
    <w:semiHidden/>
    <w:rsid w:val="00E17C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0557-2EA3-304C-B370-0A64D365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Dart</dc:creator>
  <cp:keywords/>
  <dc:description/>
  <cp:lastModifiedBy>Tom Dart</cp:lastModifiedBy>
  <cp:revision>3</cp:revision>
  <cp:lastPrinted>2018-06-04T20:20:00Z</cp:lastPrinted>
  <dcterms:created xsi:type="dcterms:W3CDTF">2018-06-05T23:25:00Z</dcterms:created>
  <dcterms:modified xsi:type="dcterms:W3CDTF">2018-08-20T16:50:00Z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