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4454E" w14:textId="5B123D7E" w:rsidR="00345B1E" w:rsidRDefault="00345B1E" w:rsidP="00345B1E">
      <w:r>
        <mc:AlternateContent>
          <mc:Choice Requires="wps">
            <w:drawing>
              <wp:anchor distT="0" distB="0" distL="114300" distR="114300" simplePos="0" relativeHeight="251660288" behindDoc="0" locked="0" layoutInCell="1" allowOverlap="1" wp14:anchorId="3B656253" wp14:editId="37498648">
                <wp:simplePos x="0" y="0"/>
                <wp:positionH relativeFrom="column">
                  <wp:posOffset>5838825</wp:posOffset>
                </wp:positionH>
                <wp:positionV relativeFrom="paragraph">
                  <wp:posOffset>-226696</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3FE41C" id="Straight Connector 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459.75pt,-17.85pt" to="459.75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" strokecolor="black [3213]" strokeweight="3pt"/>
            </w:pict>
          </mc:Fallback>
        </mc:AlternateContent>
      </w:r>
      <w:r>
        <mc:AlternateContent>
          <mc:Choice Requires="wps">
            <w:drawing>
              <wp:anchor distT="0" distB="0" distL="114300" distR="114300" simplePos="0" relativeHeight="251659264" behindDoc="0" locked="0" layoutInCell="1" allowOverlap="1" wp14:anchorId="348C27C9" wp14:editId="0DDB75F9">
                <wp:simplePos x="0" y="0"/>
                <wp:positionH relativeFrom="column">
                  <wp:posOffset>4990298</wp:posOffset>
                </wp:positionH>
                <wp:positionV relativeFrom="paragraph">
                  <wp:posOffset>-213360</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400244" id="Rectangle 3" o:spid="_x0000_s1026" style="position:absolute;margin-left:392.95pt;margin-top:-16.8pt;width:132.75pt;height:69.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" fillcolor="#dfa7a6 [1621]" strokecolor="black [3213]" strokeweight="2.25pt">
                <v:fill color2="#f5e4e4 [501]" rotate="t" angle="180" colors="0 #ffa2a1;22938f #ffbebd;1 #ffe5e5" focus="100%" type="gradient"/>
                <v:shadow on="t" color="black" opacity="24903f" origin=",.5" offset="0,.55556mm"/>
              </v:rect>
            </w:pict>
          </mc:Fallback>
        </mc:AlternateContent>
      </w:r>
      <w:r>
        <mc:AlternateContent>
          <mc:Choice Requires="wpg">
            <w:drawing>
              <wp:anchor distT="0" distB="0" distL="114300" distR="114300" simplePos="0" relativeHeight="251661312" behindDoc="0" locked="0" layoutInCell="1" allowOverlap="1" wp14:anchorId="3E6B6815" wp14:editId="31E853A8">
                <wp:simplePos x="0" y="0"/>
                <wp:positionH relativeFrom="column">
                  <wp:posOffset>57150</wp:posOffset>
                </wp:positionH>
                <wp:positionV relativeFrom="paragraph">
                  <wp:posOffset>-213360</wp:posOffset>
                </wp:positionV>
                <wp:extent cx="6562725" cy="883285"/>
                <wp:effectExtent l="19050" t="19050" r="9525" b="12065"/>
                <wp:wrapNone/>
                <wp:docPr id="8" name="Group 8"/>
                <wp:cNvGraphicFramePr/>
                <a:graphic xmlns:a="http://schemas.openxmlformats.org/drawingml/2006/main">
                  <a:graphicData uri="http://schemas.microsoft.com/office/word/2010/wordprocessingGroup">
                    <wpg:wgp>
                      <wpg:cNvGrpSpPr/>
                      <wpg:grpSpPr>
                        <a:xfrm>
                          <a:off x="0" y="0"/>
                          <a:ext cx="6562725" cy="883285"/>
                          <a:chOff x="0" y="0"/>
                          <a:chExt cx="6562725"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41CB299B" w14:textId="77777777" w:rsidR="00345B1E" w:rsidRPr="006F135B" w:rsidRDefault="00345B1E" w:rsidP="00345B1E">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0"/>
                            <a:ext cx="4935053"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A080463" w14:textId="05BAE647" w:rsidR="00345B1E" w:rsidRPr="00875194" w:rsidRDefault="00345B1E" w:rsidP="00345B1E">
                              <w:pPr>
                                <w:pStyle w:val="Title"/>
                                <w:rPr>
                                  <w:sz w:val="40"/>
                                </w:rPr>
                              </w:pPr>
                              <w:r>
                                <w:rPr>
                                  <w:sz w:val="40"/>
                                </w:rPr>
                                <w:t>Higher</w:t>
                              </w:r>
                              <w:r w:rsidRPr="00875194">
                                <w:rPr>
                                  <w:sz w:val="40"/>
                                </w:rPr>
                                <w:t xml:space="preserve"> Assignment</w:t>
                              </w:r>
                              <w:r w:rsidRPr="00875194">
                                <w:rPr>
                                  <w:sz w:val="40"/>
                                </w:rPr>
                                <w:br/>
                                <w:t>Guide Sheet</w:t>
                              </w:r>
                              <w:r>
                                <w:rPr>
                                  <w:sz w:val="40"/>
                                </w:rPr>
                                <w:t xml:space="preserve"> </w:t>
                              </w:r>
                              <w:r w:rsidR="008F0266">
                                <w:rPr>
                                  <w:sz w:val="40"/>
                                </w:rPr>
                                <w:t>B</w:t>
                              </w:r>
                              <w:r>
                                <w:rPr>
                                  <w:sz w:val="40"/>
                                </w:rPr>
                                <w:t xml:space="preserve">: Determining ‘h’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anchor>
            </w:drawing>
          </mc:Choice>
          <mc:Fallback>
            <w:pict>
              <v:group w14:anchorId="3E6B6815" id="Group 8" o:spid="_x0000_s1026" style="position:absolute;margin-left:4.5pt;margin-top:-16.8pt;width:516.75pt;height:69.55pt;z-index:251661312" coordsize="65627,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41CB299B" w14:textId="77777777" w:rsidR="00345B1E" w:rsidRPr="006F135B" w:rsidRDefault="00345B1E" w:rsidP="00345B1E">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width:49350;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2A080463" w14:textId="05BAE647" w:rsidR="00345B1E" w:rsidRPr="00875194" w:rsidRDefault="00345B1E" w:rsidP="00345B1E">
                        <w:pPr>
                          <w:pStyle w:val="Title"/>
                          <w:rPr>
                            <w:sz w:val="40"/>
                          </w:rPr>
                        </w:pPr>
                        <w:r>
                          <w:rPr>
                            <w:sz w:val="40"/>
                          </w:rPr>
                          <w:t>Higher</w:t>
                        </w:r>
                        <w:r w:rsidRPr="00875194">
                          <w:rPr>
                            <w:sz w:val="40"/>
                          </w:rPr>
                          <w:t xml:space="preserve"> Assignment</w:t>
                        </w:r>
                        <w:r w:rsidRPr="00875194">
                          <w:rPr>
                            <w:sz w:val="40"/>
                          </w:rPr>
                          <w:br/>
                          <w:t>Guide Sheet</w:t>
                        </w:r>
                        <w:r>
                          <w:rPr>
                            <w:sz w:val="40"/>
                          </w:rPr>
                          <w:t xml:space="preserve"> </w:t>
                        </w:r>
                        <w:r w:rsidR="008F0266">
                          <w:rPr>
                            <w:sz w:val="40"/>
                          </w:rPr>
                          <w:t>B</w:t>
                        </w:r>
                        <w:r>
                          <w:rPr>
                            <w:sz w:val="40"/>
                          </w:rPr>
                          <w:t xml:space="preserve">: Determining ‘h’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9" o:title=""/>
                </v:shape>
              </v:group>
            </w:pict>
          </mc:Fallback>
        </mc:AlternateContent>
      </w:r>
    </w:p>
    <w:p w14:paraId="7403C7C1" w14:textId="77777777" w:rsidR="00345B1E" w:rsidRDefault="00345B1E" w:rsidP="00345B1E"/>
    <w:p w14:paraId="50133238" w14:textId="4491419D" w:rsidR="00345B1E" w:rsidRDefault="00345B1E" w:rsidP="00345B1E"/>
    <w:p w14:paraId="0B7A78F8" w14:textId="67303BB0" w:rsidR="00345B1E" w:rsidRDefault="00345B1E" w:rsidP="00345B1E"/>
    <w:p w14:paraId="26792A04" w14:textId="2D27C40B" w:rsidR="00345B1E" w:rsidRDefault="00FC1A73" w:rsidP="00345B1E">
      <w:pPr>
        <w:rPr>
          <w:b/>
          <w:u w:val="single"/>
        </w:rPr>
      </w:pPr>
      <w:r>
        <mc:AlternateContent>
          <mc:Choice Requires="wpg">
            <w:drawing>
              <wp:anchor distT="0" distB="0" distL="114300" distR="114300" simplePos="0" relativeHeight="251666432" behindDoc="0" locked="0" layoutInCell="1" allowOverlap="1" wp14:anchorId="420C1476" wp14:editId="38A550F0">
                <wp:simplePos x="0" y="0"/>
                <wp:positionH relativeFrom="column">
                  <wp:posOffset>2728595</wp:posOffset>
                </wp:positionH>
                <wp:positionV relativeFrom="paragraph">
                  <wp:posOffset>6985</wp:posOffset>
                </wp:positionV>
                <wp:extent cx="3455035" cy="1895475"/>
                <wp:effectExtent l="0" t="0" r="0" b="9525"/>
                <wp:wrapNone/>
                <wp:docPr id="1877649445" name="Group 3"/>
                <wp:cNvGraphicFramePr/>
                <a:graphic xmlns:a="http://schemas.openxmlformats.org/drawingml/2006/main">
                  <a:graphicData uri="http://schemas.microsoft.com/office/word/2010/wordprocessingGroup">
                    <wpg:wgp>
                      <wpg:cNvGrpSpPr/>
                      <wpg:grpSpPr>
                        <a:xfrm>
                          <a:off x="0" y="0"/>
                          <a:ext cx="3455035" cy="1895475"/>
                          <a:chOff x="-1316172" y="175161"/>
                          <a:chExt cx="3455489" cy="1896089"/>
                        </a:xfrm>
                      </wpg:grpSpPr>
                      <pic:pic xmlns:pic="http://schemas.openxmlformats.org/drawingml/2006/picture">
                        <pic:nvPicPr>
                          <pic:cNvPr id="1287502207" name="Picture 1" descr="A diagram of a block diagram&#10;&#10;Description automatically generated"/>
                          <pic:cNvPicPr>
                            <a:picLocks noChangeAspect="1"/>
                          </pic:cNvPicPr>
                        </pic:nvPicPr>
                        <pic:blipFill rotWithShape="1">
                          <a:blip r:embed="rId10">
                            <a:extLst>
                              <a:ext uri="{28A0092B-C50C-407E-A947-70E740481C1C}">
                                <a14:useLocalDpi xmlns:a14="http://schemas.microsoft.com/office/drawing/2010/main" val="0"/>
                              </a:ext>
                            </a:extLst>
                          </a:blip>
                          <a:srcRect l="4666" r="3303" b="10080"/>
                          <a:stretch/>
                        </pic:blipFill>
                        <pic:spPr bwMode="auto">
                          <a:xfrm>
                            <a:off x="-1316172" y="175161"/>
                            <a:ext cx="3455489" cy="1896089"/>
                          </a:xfrm>
                          <a:prstGeom prst="rect">
                            <a:avLst/>
                          </a:prstGeom>
                          <a:ln>
                            <a:noFill/>
                          </a:ln>
                          <a:extLst>
                            <a:ext uri="{53640926-AAD7-44D8-BBD7-CCE9431645EC}">
                              <a14:shadowObscured xmlns:a14="http://schemas.microsoft.com/office/drawing/2010/main"/>
                            </a:ext>
                          </a:extLst>
                        </pic:spPr>
                      </pic:pic>
                      <wps:wsp>
                        <wps:cNvPr id="1856488105" name="Isosceles Triangle 1"/>
                        <wps:cNvSpPr/>
                        <wps:spPr>
                          <a:xfrm flipV="1">
                            <a:off x="1384242" y="1386059"/>
                            <a:ext cx="223520" cy="214312"/>
                          </a:xfrm>
                          <a:prstGeom prst="triangle">
                            <a:avLst/>
                          </a:prstGeom>
                          <a:no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825E38" id="Group 3" o:spid="_x0000_s1026" style="position:absolute;margin-left:214.85pt;margin-top:.55pt;width:272.05pt;height:149.25pt;z-index:251666432;mso-width-relative:margin;mso-height-relative:margin" coordorigin="-13161,1751" coordsize="34554,18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">
                <v:shape id="Picture 1" o:spid="_x0000_s1027" type="#_x0000_t75" alt="A diagram of a block diagram&#10;&#10;Description automatically generated" style="position:absolute;left:-13161;top:1751;width:34554;height:18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">
                  <v:imagedata r:id="rId11" o:title="A diagram of a block diagram&#10;&#10;Description automatically generated" cropbottom="6606f" cropleft="3058f" cropright="2165f"/>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 o:spid="_x0000_s1028" type="#_x0000_t5" style="position:absolute;left:13842;top:13860;width:2235;height:2143;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" filled="f" strokecolor="black [3213]" strokeweight="1pt"/>
              </v:group>
            </w:pict>
          </mc:Fallback>
        </mc:AlternateContent>
      </w:r>
      <w:r w:rsidR="00345B1E">
        <w:rPr>
          <w:b/>
          <w:u w:val="single"/>
        </w:rPr>
        <w:t>Determining ‘h’.</w:t>
      </w:r>
      <w:r w:rsidR="008F0266" w:rsidRPr="008F0266">
        <w:rPr>
          <w:b/>
          <w:u w:val="single"/>
        </w:rPr>
        <w:t xml:space="preserve"> </w:t>
      </w:r>
    </w:p>
    <w:p w14:paraId="4D198E64" w14:textId="64C13DB0" w:rsidR="00FC1A73" w:rsidRDefault="00FC1A73" w:rsidP="00345B1E">
      <w:pPr>
        <w:rPr>
          <w:b/>
          <w:u w:val="single"/>
        </w:rPr>
      </w:pPr>
      <w:r>
        <w:rPr>
          <w:b/>
          <w:u w:val="single"/>
        </w:rPr>
        <w:t>Apparatus</w:t>
      </w:r>
    </w:p>
    <w:p w14:paraId="3DEF507E" w14:textId="6282E9D7" w:rsidR="00FC1A73" w:rsidRPr="00FC1A73" w:rsidRDefault="00FC1A73" w:rsidP="00FC1A73">
      <w:pPr>
        <w:rPr>
          <w:b/>
          <w:u w:val="single"/>
        </w:rPr>
      </w:pPr>
      <w:r w:rsidRPr="00FC1A73">
        <w:rPr>
          <w:b/>
          <w:u w:val="single"/>
        </w:rPr>
        <mc:AlternateContent>
          <mc:Choice Requires="wps">
            <w:drawing>
              <wp:anchor distT="45720" distB="45720" distL="114300" distR="114300" simplePos="0" relativeHeight="251669504" behindDoc="0" locked="0" layoutInCell="1" allowOverlap="1" wp14:anchorId="50A12926" wp14:editId="51B47B95">
                <wp:simplePos x="0" y="0"/>
                <wp:positionH relativeFrom="column">
                  <wp:posOffset>-132080</wp:posOffset>
                </wp:positionH>
                <wp:positionV relativeFrom="paragraph">
                  <wp:posOffset>87630</wp:posOffset>
                </wp:positionV>
                <wp:extent cx="2360930" cy="1404620"/>
                <wp:effectExtent l="0" t="0" r="889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C54D800" w14:textId="77777777" w:rsidR="00FC1A73" w:rsidRDefault="00FC1A73" w:rsidP="00FC1A73">
                            <w:r w:rsidRPr="00C1365B">
                              <w:rPr>
                                <w:color w:val="1A1919"/>
                                <w:kern w:val="1"/>
                              </w:rPr>
                              <w:t xml:space="preserve">Set of 5 LEDs of different, known </w:t>
                            </w:r>
                            <w:r>
                              <w:rPr>
                                <w:color w:val="1A1919"/>
                                <w:kern w:val="1"/>
                              </w:rPr>
                              <w:t xml:space="preserve">wavelengths, </w:t>
                            </w:r>
                            <w:r>
                              <w:rPr>
                                <w:lang w:eastAsia="en-CA"/>
                              </w:rPr>
                              <w:t xml:space="preserve">6 V or 9 Vcell, </w:t>
                            </w:r>
                            <w:r w:rsidRPr="00306C00">
                              <w:rPr>
                                <w:color w:val="1A1919"/>
                                <w:kern w:val="1"/>
                              </w:rPr>
                              <w:t>1 kΩ potentiometer</w:t>
                            </w:r>
                            <w:r>
                              <w:rPr>
                                <w:color w:val="1A1919"/>
                                <w:kern w:val="1"/>
                              </w:rPr>
                              <w:t xml:space="preserve">, </w:t>
                            </w:r>
                            <w:r w:rsidRPr="00306C00">
                              <w:rPr>
                                <w:color w:val="1A1919"/>
                                <w:kern w:val="1"/>
                              </w:rPr>
                              <w:t>330 Ω resistor</w:t>
                            </w:r>
                            <w:r>
                              <w:rPr>
                                <w:color w:val="1A1919"/>
                                <w:kern w:val="1"/>
                              </w:rPr>
                              <w:t xml:space="preserve">, </w:t>
                            </w:r>
                            <w:r w:rsidRPr="00306C00">
                              <w:rPr>
                                <w:color w:val="1A1919"/>
                                <w:kern w:val="1"/>
                              </w:rPr>
                              <w:t>voltmeter</w:t>
                            </w:r>
                            <w:r>
                              <w:rPr>
                                <w:color w:val="1A1919"/>
                                <w:kern w:val="1"/>
                              </w:rPr>
                              <w:t xml:space="preserve">, ammeter, </w:t>
                            </w:r>
                            <w:r w:rsidRPr="00306C00">
                              <w:rPr>
                                <w:color w:val="1A1919"/>
                                <w:kern w:val="1"/>
                              </w:rPr>
                              <w:t>connectin</w:t>
                            </w:r>
                            <w:r w:rsidRPr="00FC1A73">
                              <w:rPr>
                                <w:color w:val="1A1919"/>
                                <w:kern w:val="1"/>
                              </w:rPr>
                              <w:t xml:space="preserve"> </w:t>
                            </w:r>
                            <w:r w:rsidRPr="00306C00">
                              <w:rPr>
                                <w:color w:val="1A1919"/>
                                <w:kern w:val="1"/>
                              </w:rPr>
                              <w:t>g wires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0A12926" id="Text Box 2" o:spid="_x0000_s1030" type="#_x0000_t202" style="position:absolute;margin-left:-10.4pt;margin-top:6.9pt;width:185.9pt;height:110.6pt;z-index:2516695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" stroked="f">
                <v:textbox style="mso-fit-shape-to-text:t">
                  <w:txbxContent>
                    <w:p w14:paraId="5C54D800" w14:textId="77777777" w:rsidR="00FC1A73" w:rsidRDefault="00FC1A73" w:rsidP="00FC1A73">
                      <w:r w:rsidRPr="00C1365B">
                        <w:rPr>
                          <w:color w:val="1A1919"/>
                          <w:kern w:val="1"/>
                        </w:rPr>
                        <w:t xml:space="preserve">Set of 5 LEDs of different, known </w:t>
                      </w:r>
                      <w:r>
                        <w:rPr>
                          <w:color w:val="1A1919"/>
                          <w:kern w:val="1"/>
                        </w:rPr>
                        <w:t xml:space="preserve">wavelengths, </w:t>
                      </w:r>
                      <w:r>
                        <w:rPr>
                          <w:lang w:eastAsia="en-CA"/>
                        </w:rPr>
                        <w:t xml:space="preserve">6 V or 9 Vcell, </w:t>
                      </w:r>
                      <w:r w:rsidRPr="00306C00">
                        <w:rPr>
                          <w:color w:val="1A1919"/>
                          <w:kern w:val="1"/>
                        </w:rPr>
                        <w:t>1 kΩ potentiometer</w:t>
                      </w:r>
                      <w:r>
                        <w:rPr>
                          <w:color w:val="1A1919"/>
                          <w:kern w:val="1"/>
                        </w:rPr>
                        <w:t xml:space="preserve">, </w:t>
                      </w:r>
                      <w:r w:rsidRPr="00306C00">
                        <w:rPr>
                          <w:color w:val="1A1919"/>
                          <w:kern w:val="1"/>
                        </w:rPr>
                        <w:t>330 Ω resistor</w:t>
                      </w:r>
                      <w:r>
                        <w:rPr>
                          <w:color w:val="1A1919"/>
                          <w:kern w:val="1"/>
                        </w:rPr>
                        <w:t xml:space="preserve">, </w:t>
                      </w:r>
                      <w:r w:rsidRPr="00306C00">
                        <w:rPr>
                          <w:color w:val="1A1919"/>
                          <w:kern w:val="1"/>
                        </w:rPr>
                        <w:t>voltmeter</w:t>
                      </w:r>
                      <w:r>
                        <w:rPr>
                          <w:color w:val="1A1919"/>
                          <w:kern w:val="1"/>
                        </w:rPr>
                        <w:t xml:space="preserve">, ammeter, </w:t>
                      </w:r>
                      <w:r w:rsidRPr="00306C00">
                        <w:rPr>
                          <w:color w:val="1A1919"/>
                          <w:kern w:val="1"/>
                        </w:rPr>
                        <w:t>connectin</w:t>
                      </w:r>
                      <w:r w:rsidRPr="00FC1A73">
                        <w:rPr>
                          <w:color w:val="1A1919"/>
                          <w:kern w:val="1"/>
                        </w:rPr>
                        <w:t xml:space="preserve"> </w:t>
                      </w:r>
                      <w:r w:rsidRPr="00306C00">
                        <w:rPr>
                          <w:color w:val="1A1919"/>
                          <w:kern w:val="1"/>
                        </w:rPr>
                        <w:t>g wires</w:t>
                      </w:r>
                    </w:p>
                  </w:txbxContent>
                </v:textbox>
                <w10:wrap type="square"/>
              </v:shape>
            </w:pict>
          </mc:Fallback>
        </mc:AlternateContent>
      </w:r>
    </w:p>
    <w:p w14:paraId="6076F389" w14:textId="28FA80B1" w:rsidR="00AA4326" w:rsidRDefault="00FC1A73" w:rsidP="00797E76">
      <w:pPr>
        <w:rPr>
          <w:b/>
          <w:u w:val="single"/>
        </w:rPr>
      </w:pPr>
      <w:r w:rsidRPr="008F0266">
        <w:rPr>
          <w:b/>
          <w:u w:val="single"/>
        </w:rPr>
        <w:drawing>
          <wp:anchor distT="0" distB="0" distL="114300" distR="114300" simplePos="0" relativeHeight="251658239" behindDoc="1" locked="0" layoutInCell="1" allowOverlap="1" wp14:anchorId="20EFB91B" wp14:editId="11AC7CE2">
            <wp:simplePos x="0" y="0"/>
            <wp:positionH relativeFrom="column">
              <wp:posOffset>2730500</wp:posOffset>
            </wp:positionH>
            <wp:positionV relativeFrom="paragraph">
              <wp:posOffset>270510</wp:posOffset>
            </wp:positionV>
            <wp:extent cx="4330065" cy="3631565"/>
            <wp:effectExtent l="0" t="0" r="0" b="6985"/>
            <wp:wrapTight wrapText="bothSides">
              <wp:wrapPolygon edited="0">
                <wp:start x="0" y="0"/>
                <wp:lineTo x="0" y="21528"/>
                <wp:lineTo x="21476" y="21528"/>
                <wp:lineTo x="21476" y="0"/>
                <wp:lineTo x="0" y="0"/>
              </wp:wrapPolygon>
            </wp:wrapTight>
            <wp:docPr id="1742759474" name="Picture 1" descr="A diagram of a device with wi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759474" name="Picture 1" descr="A diagram of a device with wire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330065" cy="3631565"/>
                    </a:xfrm>
                    <a:prstGeom prst="rect">
                      <a:avLst/>
                    </a:prstGeom>
                  </pic:spPr>
                </pic:pic>
              </a:graphicData>
            </a:graphic>
            <wp14:sizeRelH relativeFrom="page">
              <wp14:pctWidth>0</wp14:pctWidth>
            </wp14:sizeRelH>
            <wp14:sizeRelV relativeFrom="page">
              <wp14:pctHeight>0</wp14:pctHeight>
            </wp14:sizeRelV>
          </wp:anchor>
        </w:drawing>
      </w:r>
    </w:p>
    <w:p w14:paraId="666BC645" w14:textId="2656C694" w:rsidR="00345B1E" w:rsidRPr="00FC1A73" w:rsidRDefault="00345B1E" w:rsidP="00FC1A73">
      <w:pPr>
        <w:rPr>
          <w:b/>
          <w:u w:val="single"/>
        </w:rPr>
      </w:pPr>
      <w:r w:rsidRPr="00E76B5D">
        <w:rPr>
          <w:b/>
          <w:u w:val="single"/>
        </w:rPr>
        <w:t>Instructions:</w:t>
      </w:r>
    </w:p>
    <w:p w14:paraId="1C515BE2" w14:textId="04015E11" w:rsidR="00345B1E" w:rsidRDefault="00627FD7" w:rsidP="00FC1A73">
      <w:pPr>
        <w:pStyle w:val="ListParagraph"/>
        <w:numPr>
          <w:ilvl w:val="0"/>
          <w:numId w:val="2"/>
        </w:numPr>
        <w:ind w:left="426" w:hanging="284"/>
      </w:pPr>
      <w:r>
        <w:t>Set up the circuit as shown in the diagram</w:t>
      </w:r>
      <w:r w:rsidR="00517F68">
        <w:t xml:space="preserve"> DO NOT USE A </w:t>
      </w:r>
      <w:r w:rsidR="00433029">
        <w:t>CAR BATTERY</w:t>
      </w:r>
      <w:r>
        <w:t>.</w:t>
      </w:r>
    </w:p>
    <w:p w14:paraId="783EADE9" w14:textId="7A3823B8" w:rsidR="00345B1E" w:rsidRDefault="00345B1E" w:rsidP="00FC1A73">
      <w:pPr>
        <w:pStyle w:val="ListParagraph"/>
        <w:numPr>
          <w:ilvl w:val="0"/>
          <w:numId w:val="2"/>
        </w:numPr>
        <w:ind w:left="426" w:hanging="284"/>
      </w:pPr>
      <w:r>
        <w:t>Connect one of the LEDs to the 330 Ω resistor</w:t>
      </w:r>
      <w:r w:rsidR="00433029">
        <w:t>.</w:t>
      </w:r>
      <w:r>
        <w:t xml:space="preserve"> </w:t>
      </w:r>
      <w:r w:rsidR="00027035">
        <w:t>T</w:t>
      </w:r>
      <w:r>
        <w:t xml:space="preserve">he longer wire of the LED </w:t>
      </w:r>
      <w:r w:rsidR="00027035">
        <w:t xml:space="preserve">must </w:t>
      </w:r>
      <w:r>
        <w:t xml:space="preserve">attach to the </w:t>
      </w:r>
      <w:r w:rsidR="008D4C7F">
        <w:t>positive</w:t>
      </w:r>
      <w:r>
        <w:t>.</w:t>
      </w:r>
    </w:p>
    <w:p w14:paraId="17A2C86C" w14:textId="13909307" w:rsidR="00345B1E" w:rsidRDefault="00345B1E" w:rsidP="00FC1A73">
      <w:pPr>
        <w:pStyle w:val="ListParagraph"/>
        <w:numPr>
          <w:ilvl w:val="0"/>
          <w:numId w:val="2"/>
        </w:numPr>
        <w:ind w:left="426" w:hanging="284"/>
      </w:pPr>
      <w:r>
        <w:t>Connect the voltmeter across the LED</w:t>
      </w:r>
      <w:r w:rsidR="00474C44">
        <w:t>, place the ammeter next to the LED</w:t>
      </w:r>
      <w:r>
        <w:t>.</w:t>
      </w:r>
    </w:p>
    <w:p w14:paraId="5AEF859D" w14:textId="4B830457" w:rsidR="00345B1E" w:rsidRDefault="00345B1E" w:rsidP="00FC1A73">
      <w:pPr>
        <w:pStyle w:val="ListParagraph"/>
        <w:numPr>
          <w:ilvl w:val="0"/>
          <w:numId w:val="2"/>
        </w:numPr>
        <w:ind w:left="426" w:hanging="284"/>
      </w:pPr>
      <w:r>
        <w:t xml:space="preserve">Slowly increase the potential difference across the LED by </w:t>
      </w:r>
      <w:r w:rsidR="001C3239">
        <w:t xml:space="preserve">adjusting </w:t>
      </w:r>
      <w:r>
        <w:t>the potentiometer until</w:t>
      </w:r>
      <w:r w:rsidR="00556916">
        <w:t xml:space="preserve"> a reading appears on the ammeter,</w:t>
      </w:r>
      <w:r>
        <w:t xml:space="preserve"> the LED</w:t>
      </w:r>
      <w:r w:rsidR="00556916">
        <w:t xml:space="preserve"> should</w:t>
      </w:r>
      <w:r>
        <w:t xml:space="preserve"> just begin to glow. It is recommended to darken the room when attempting to measure the LED brightness. </w:t>
      </w:r>
    </w:p>
    <w:p w14:paraId="31E5C296" w14:textId="7D86A802" w:rsidR="00345B1E" w:rsidRDefault="00345B1E" w:rsidP="00FC1A73">
      <w:pPr>
        <w:pStyle w:val="ListParagraph"/>
        <w:numPr>
          <w:ilvl w:val="0"/>
          <w:numId w:val="2"/>
        </w:numPr>
        <w:ind w:left="426" w:hanging="284"/>
      </w:pPr>
      <w:r>
        <w:t xml:space="preserve">Record the potential difference at which this happens. Go backwards and forwards past the point at which the </w:t>
      </w:r>
      <w:r w:rsidR="00CC5C70">
        <w:t xml:space="preserve">current just begins to </w:t>
      </w:r>
      <w:r w:rsidR="00E100C4">
        <w:t>pass through the LED</w:t>
      </w:r>
      <w:r w:rsidR="00CC5C70">
        <w:t xml:space="preserve">, and the </w:t>
      </w:r>
      <w:r>
        <w:t>LED just begins to glow</w:t>
      </w:r>
      <w:r w:rsidR="0078711B">
        <w:t>,</w:t>
      </w:r>
      <w:r>
        <w:t xml:space="preserve"> a few times to locate </w:t>
      </w:r>
      <w:r w:rsidR="0078711B">
        <w:t>switch on voltage</w:t>
      </w:r>
      <w:r>
        <w:t xml:space="preserve"> as accurately as possible</w:t>
      </w:r>
      <w:r w:rsidR="0078711B">
        <w:t>,</w:t>
      </w:r>
      <w:r>
        <w:t>.</w:t>
      </w:r>
    </w:p>
    <w:p w14:paraId="5666B335" w14:textId="03906598" w:rsidR="00345B1E" w:rsidRDefault="00345B1E" w:rsidP="00FC1A73">
      <w:pPr>
        <w:pStyle w:val="ListParagraph"/>
        <w:numPr>
          <w:ilvl w:val="0"/>
          <w:numId w:val="2"/>
        </w:numPr>
        <w:ind w:left="426" w:hanging="284"/>
      </w:pPr>
      <w:r>
        <w:t xml:space="preserve">Repeat Step 4 for all the other LEDs. Always turn the potentiometer dial </w:t>
      </w:r>
      <w:r w:rsidR="0001225C">
        <w:t>so that it is at a maximum resistance</w:t>
      </w:r>
      <w:r>
        <w:t xml:space="preserve"> before changing LEDs so the initial voltage across each LED is 0 V.</w:t>
      </w:r>
    </w:p>
    <w:p w14:paraId="3DBA9231" w14:textId="77777777" w:rsidR="00345B1E" w:rsidRDefault="00345B1E" w:rsidP="00FC1A73">
      <w:pPr>
        <w:ind w:left="426" w:hanging="284"/>
      </w:pPr>
    </w:p>
    <w:p w14:paraId="398741DC" w14:textId="77777777" w:rsidR="00345B1E" w:rsidRPr="00606951" w:rsidRDefault="00345B1E" w:rsidP="00FC1A73">
      <w:pPr>
        <w:ind w:left="426" w:hanging="284"/>
        <w:rPr>
          <w:b/>
          <w:color w:val="C00000"/>
          <w:u w:val="single"/>
        </w:rPr>
      </w:pPr>
      <w:r w:rsidRPr="00606951">
        <w:rPr>
          <w:b/>
          <w:color w:val="C00000"/>
          <w:u w:val="single"/>
        </w:rPr>
        <w:t>Risk Assessment</w:t>
      </w:r>
    </w:p>
    <w:p w14:paraId="14F66985" w14:textId="2AFA19E5" w:rsidR="00345B1E" w:rsidRDefault="00345B1E" w:rsidP="00FC1A73">
      <w:pPr>
        <w:pStyle w:val="ListParagraph"/>
        <w:numPr>
          <w:ilvl w:val="0"/>
          <w:numId w:val="1"/>
        </w:numPr>
        <w:ind w:left="426" w:hanging="284"/>
        <w:rPr>
          <w:color w:val="C00000"/>
        </w:rPr>
      </w:pPr>
      <w:r w:rsidRPr="00565AE4">
        <w:rPr>
          <w:color w:val="C00000"/>
        </w:rPr>
        <w:t>Do not stare directly at a brightly lit LED</w:t>
      </w:r>
      <w:r w:rsidRPr="00C04F27">
        <w:rPr>
          <w:color w:val="C00000"/>
        </w:rPr>
        <w:t xml:space="preserve">. </w:t>
      </w:r>
    </w:p>
    <w:p w14:paraId="426408FA" w14:textId="77777777" w:rsidR="00873A75" w:rsidRDefault="00345B1E" w:rsidP="00873A75">
      <w:pPr>
        <w:pStyle w:val="ListParagraph"/>
        <w:numPr>
          <w:ilvl w:val="0"/>
          <w:numId w:val="1"/>
        </w:numPr>
        <w:ind w:left="426" w:hanging="284"/>
        <w:rPr>
          <w:color w:val="C00000"/>
        </w:rPr>
      </w:pPr>
      <w:r>
        <w:rPr>
          <w:color w:val="C00000"/>
        </w:rPr>
        <w:t>Do an electrical safety check on all the wires and connections.</w:t>
      </w:r>
    </w:p>
    <w:p w14:paraId="7BA6952B" w14:textId="77777777" w:rsidR="00873A75" w:rsidRDefault="00345B1E" w:rsidP="00873A75">
      <w:pPr>
        <w:pStyle w:val="ListParagraph"/>
        <w:numPr>
          <w:ilvl w:val="0"/>
          <w:numId w:val="1"/>
        </w:numPr>
        <w:ind w:left="426" w:hanging="284"/>
        <w:rPr>
          <w:color w:val="C00000"/>
        </w:rPr>
      </w:pPr>
      <w:r w:rsidRPr="00873A75">
        <w:rPr>
          <w:color w:val="C00000"/>
        </w:rPr>
        <w:t>Be observant to those around you.</w:t>
      </w:r>
    </w:p>
    <w:p w14:paraId="0CA229B5" w14:textId="77777777" w:rsidR="00873A75" w:rsidRDefault="00797E76" w:rsidP="00873A75">
      <w:pPr>
        <w:pStyle w:val="ListParagraph"/>
        <w:numPr>
          <w:ilvl w:val="0"/>
          <w:numId w:val="1"/>
        </w:numPr>
        <w:ind w:left="426" w:hanging="284"/>
        <w:rPr>
          <w:color w:val="C00000"/>
        </w:rPr>
      </w:pPr>
      <w:r w:rsidRPr="00873A75">
        <w:rPr>
          <w:color w:val="C00000"/>
        </w:rPr>
        <w:t>Beaware of equipment that can get hot.</w:t>
      </w:r>
    </w:p>
    <w:p w14:paraId="4D60CF37" w14:textId="046E0AD4" w:rsidR="00345B1E" w:rsidRPr="00873A75" w:rsidRDefault="00345B1E" w:rsidP="00873A75">
      <w:pPr>
        <w:pStyle w:val="ListParagraph"/>
        <w:numPr>
          <w:ilvl w:val="0"/>
          <w:numId w:val="1"/>
        </w:numPr>
        <w:ind w:left="426" w:hanging="284"/>
        <w:rPr>
          <w:color w:val="C00000"/>
        </w:rPr>
      </w:pPr>
      <w:r w:rsidRPr="00873A75">
        <w:rPr>
          <w:color w:val="C00000"/>
        </w:rPr>
        <w:t>Do not block exits with the apparatus.</w:t>
      </w:r>
    </w:p>
    <w:p w14:paraId="15FA4D12" w14:textId="77777777" w:rsidR="00345B1E" w:rsidRDefault="00345B1E" w:rsidP="00345B1E">
      <w:pPr>
        <w:pStyle w:val="ListParagraph"/>
        <w:rPr>
          <w:color w:val="C00000"/>
        </w:rPr>
      </w:pPr>
    </w:p>
    <w:p w14:paraId="2E93E206" w14:textId="77777777" w:rsidR="00D6085E" w:rsidRPr="00D6085E" w:rsidRDefault="00D6085E" w:rsidP="00D6085E">
      <w:pPr>
        <w:pStyle w:val="Title"/>
        <w:rPr>
          <w:b/>
          <w:color w:val="943634" w:themeColor="accent2" w:themeShade="BF"/>
        </w:rPr>
      </w:pPr>
      <w:r w:rsidRPr="00D6085E">
        <w:rPr>
          <w:b/>
          <w:color w:val="943634" w:themeColor="accent2" w:themeShade="BF"/>
        </w:rPr>
        <w:t>Instructions</w:t>
      </w:r>
    </w:p>
    <w:p w14:paraId="2E93E207" w14:textId="77777777" w:rsidR="00D6085E" w:rsidRPr="00D6085E" w:rsidRDefault="00D6085E" w:rsidP="00853395">
      <w:pPr>
        <w:pStyle w:val="ListParagraph"/>
        <w:numPr>
          <w:ilvl w:val="0"/>
          <w:numId w:val="7"/>
        </w:numPr>
      </w:pPr>
      <w:r w:rsidRPr="00D6085E">
        <w:t>Teachers must exercise their professional responsibility to ensure that the</w:t>
      </w:r>
      <w:r w:rsidR="00853395">
        <w:t xml:space="preserve"> </w:t>
      </w:r>
      <w:r w:rsidRPr="00D6085E">
        <w:t>report submitted is the candidate’s own work.</w:t>
      </w:r>
    </w:p>
    <w:p w14:paraId="2E93E208" w14:textId="39E35114" w:rsidR="00D6085E" w:rsidRPr="00D6085E" w:rsidRDefault="00E0719C" w:rsidP="00D6085E">
      <w:pPr>
        <w:pStyle w:val="ListParagraph"/>
        <w:numPr>
          <w:ilvl w:val="0"/>
          <w:numId w:val="7"/>
        </w:numPr>
      </w:pPr>
      <w:r>
        <w:t>No</w:t>
      </w:r>
      <w:r w:rsidR="00D6085E" w:rsidRPr="00D6085E">
        <w:t xml:space="preserve"> more than 8 hours </w:t>
      </w:r>
      <w:r>
        <w:t>should be</w:t>
      </w:r>
      <w:r w:rsidR="00D6085E" w:rsidRPr="00D6085E">
        <w:t xml:space="preserve"> spent on the whole assignment.</w:t>
      </w:r>
    </w:p>
    <w:p w14:paraId="2E93E209" w14:textId="77777777" w:rsidR="00D6085E" w:rsidRPr="00D6085E" w:rsidRDefault="00D6085E" w:rsidP="00D6085E">
      <w:pPr>
        <w:pStyle w:val="ListParagraph"/>
        <w:numPr>
          <w:ilvl w:val="0"/>
          <w:numId w:val="7"/>
        </w:numPr>
      </w:pPr>
      <w:r w:rsidRPr="00D6085E">
        <w:t>A maximum of 2 hours is allowed for the report stage.</w:t>
      </w:r>
    </w:p>
    <w:p w14:paraId="2E93E20A" w14:textId="77777777" w:rsidR="00853395" w:rsidRDefault="00D6085E" w:rsidP="00D6085E">
      <w:pPr>
        <w:pStyle w:val="ListParagraph"/>
        <w:numPr>
          <w:ilvl w:val="0"/>
          <w:numId w:val="7"/>
        </w:numPr>
      </w:pPr>
      <w:r w:rsidRPr="00D6085E">
        <w:t xml:space="preserve">The instructions for candidates outline the requirements for the assignment. must </w:t>
      </w:r>
      <w:r w:rsidR="00853395">
        <w:t xml:space="preserve">be </w:t>
      </w:r>
      <w:r w:rsidRPr="00D6085E">
        <w:t>give</w:t>
      </w:r>
      <w:r w:rsidR="00853395">
        <w:t>n</w:t>
      </w:r>
      <w:r w:rsidRPr="00D6085E">
        <w:t xml:space="preserve"> to candidates at the outset. </w:t>
      </w:r>
    </w:p>
    <w:p w14:paraId="2E93E20B" w14:textId="77777777" w:rsidR="00853395" w:rsidRDefault="00D6085E" w:rsidP="00853395">
      <w:pPr>
        <w:pStyle w:val="ListParagraph"/>
        <w:numPr>
          <w:ilvl w:val="0"/>
          <w:numId w:val="7"/>
        </w:numPr>
      </w:pPr>
      <w:r w:rsidRPr="00D6085E">
        <w:t>Teachers must ensure candidates understand the requirements of the task.</w:t>
      </w:r>
    </w:p>
    <w:p w14:paraId="2E93E20C" w14:textId="77777777" w:rsidR="00853395" w:rsidRDefault="00D6085E" w:rsidP="00853395">
      <w:pPr>
        <w:pStyle w:val="ListParagraph"/>
        <w:numPr>
          <w:ilvl w:val="0"/>
          <w:numId w:val="7"/>
        </w:numPr>
      </w:pPr>
      <w:r w:rsidRPr="00D6085E">
        <w:t>Teachers must not, at any stage, provide candidates with a template or</w:t>
      </w:r>
      <w:r w:rsidR="00853395">
        <w:t xml:space="preserve"> model answers.</w:t>
      </w:r>
    </w:p>
    <w:p w14:paraId="2E93E20D" w14:textId="77777777" w:rsidR="00853395" w:rsidRPr="00853395" w:rsidRDefault="00853395" w:rsidP="00853395">
      <w:pPr>
        <w:pStyle w:val="ListParagraph"/>
      </w:pPr>
    </w:p>
    <w:p w14:paraId="2E93E20E" w14:textId="77777777" w:rsidR="003C31CF" w:rsidRPr="00853395" w:rsidRDefault="003C31CF" w:rsidP="00853395">
      <w:pPr>
        <w:ind w:left="360"/>
        <w:rPr>
          <w:rStyle w:val="TitleChar"/>
        </w:rPr>
      </w:pPr>
      <w:r w:rsidRPr="00853395">
        <w:rPr>
          <w:rStyle w:val="TitleChar"/>
          <w:b/>
          <w:color w:val="943634" w:themeColor="accent2" w:themeShade="BF"/>
        </w:rPr>
        <w:t>Experimental research</w:t>
      </w:r>
    </w:p>
    <w:p w14:paraId="2E93E20F" w14:textId="77777777" w:rsidR="003C31CF" w:rsidRPr="003C31CF" w:rsidRDefault="003C31CF" w:rsidP="00896BE9">
      <w:pPr>
        <w:pStyle w:val="ListParagraph"/>
        <w:numPr>
          <w:ilvl w:val="0"/>
          <w:numId w:val="5"/>
        </w:numPr>
        <w:spacing w:line="360" w:lineRule="auto"/>
        <w:ind w:hanging="357"/>
        <w:rPr>
          <w:u w:val="single"/>
        </w:rPr>
      </w:pPr>
      <w:r>
        <w:t xml:space="preserve">Teachers can supply instructions for the experimental procedure(s). </w:t>
      </w:r>
    </w:p>
    <w:p w14:paraId="2E93E210" w14:textId="77777777" w:rsidR="003C31CF" w:rsidRPr="003C31CF" w:rsidRDefault="003C31CF" w:rsidP="00896BE9">
      <w:pPr>
        <w:pStyle w:val="ListParagraph"/>
        <w:numPr>
          <w:ilvl w:val="1"/>
          <w:numId w:val="5"/>
        </w:numPr>
        <w:spacing w:line="360" w:lineRule="auto"/>
        <w:rPr>
          <w:u w:val="single"/>
        </w:rPr>
      </w:pPr>
      <w:r>
        <w:t xml:space="preserve">This </w:t>
      </w:r>
      <w:r w:rsidRPr="003C31CF">
        <w:rPr>
          <w:b/>
        </w:rPr>
        <w:t>must not</w:t>
      </w:r>
      <w:r>
        <w:t xml:space="preserve"> include details of range and interval of measurements, and reference to repeats. </w:t>
      </w:r>
    </w:p>
    <w:p w14:paraId="2E93E211" w14:textId="77777777" w:rsidR="003C31CF" w:rsidRPr="003C31CF" w:rsidRDefault="003C31CF" w:rsidP="00896BE9">
      <w:pPr>
        <w:pStyle w:val="ListParagraph"/>
        <w:numPr>
          <w:ilvl w:val="0"/>
          <w:numId w:val="5"/>
        </w:numPr>
        <w:spacing w:line="360" w:lineRule="auto"/>
        <w:ind w:hanging="357"/>
        <w:rPr>
          <w:u w:val="single"/>
        </w:rPr>
      </w:pPr>
      <w:r>
        <w:t xml:space="preserve">Teachers are responsible for ensuring that appropriate risk assessment has been carried out and that candidates have guidance on the safe and correct use of equipment. </w:t>
      </w:r>
    </w:p>
    <w:p w14:paraId="2E93E212"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candidates with experimental data. </w:t>
      </w:r>
    </w:p>
    <w:p w14:paraId="2E93E213"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a blank or pre-populated table for experimental results.</w:t>
      </w:r>
    </w:p>
    <w:p w14:paraId="2E93E214" w14:textId="77777777" w:rsidR="00C7675B" w:rsidRPr="00C7675B" w:rsidRDefault="003C31CF" w:rsidP="00896BE9">
      <w:pPr>
        <w:pStyle w:val="ListParagraph"/>
        <w:numPr>
          <w:ilvl w:val="0"/>
          <w:numId w:val="5"/>
        </w:numPr>
        <w:spacing w:line="360" w:lineRule="auto"/>
        <w:ind w:hanging="357"/>
        <w:rPr>
          <w:u w:val="single"/>
        </w:rPr>
      </w:pPr>
      <w:r>
        <w:t xml:space="preserve">Candidates must carry out the experimental work either individually or as part of a small group. (A small group is defined as having two, three or four candidates.) </w:t>
      </w:r>
    </w:p>
    <w:p w14:paraId="2E93E215" w14:textId="77777777" w:rsidR="00C7675B" w:rsidRPr="00C7675B" w:rsidRDefault="003C31CF" w:rsidP="00896BE9">
      <w:pPr>
        <w:pStyle w:val="ListParagraph"/>
        <w:numPr>
          <w:ilvl w:val="0"/>
          <w:numId w:val="5"/>
        </w:numPr>
        <w:spacing w:line="360" w:lineRule="auto"/>
        <w:ind w:hanging="357"/>
        <w:rPr>
          <w:u w:val="single"/>
        </w:rPr>
      </w:pPr>
      <w:r>
        <w:t xml:space="preserve">Group work may be an appropriate approach in a number of circumstances, for example: </w:t>
      </w:r>
    </w:p>
    <w:p w14:paraId="2E93E216" w14:textId="77777777" w:rsidR="00C7675B" w:rsidRPr="00C7675B" w:rsidRDefault="003C31CF" w:rsidP="00896BE9">
      <w:pPr>
        <w:pStyle w:val="ListParagraph"/>
        <w:numPr>
          <w:ilvl w:val="1"/>
          <w:numId w:val="5"/>
        </w:numPr>
        <w:spacing w:line="360" w:lineRule="auto"/>
        <w:ind w:hanging="357"/>
        <w:rPr>
          <w:u w:val="single"/>
        </w:rPr>
      </w:pPr>
      <w:r>
        <w:t xml:space="preserve">to encourage diversity of research topic </w:t>
      </w:r>
    </w:p>
    <w:p w14:paraId="2E93E217" w14:textId="77777777" w:rsidR="00C7675B" w:rsidRPr="00C7675B" w:rsidRDefault="003C31CF" w:rsidP="00896BE9">
      <w:pPr>
        <w:pStyle w:val="ListParagraph"/>
        <w:numPr>
          <w:ilvl w:val="1"/>
          <w:numId w:val="5"/>
        </w:numPr>
        <w:spacing w:line="360" w:lineRule="auto"/>
        <w:ind w:hanging="357"/>
        <w:rPr>
          <w:u w:val="single"/>
        </w:rPr>
      </w:pPr>
      <w:r>
        <w:t xml:space="preserve">where experiments are labour- or time-intensive </w:t>
      </w:r>
    </w:p>
    <w:p w14:paraId="2E93E218" w14:textId="77777777" w:rsidR="00C7675B" w:rsidRPr="00C7675B" w:rsidRDefault="003C31CF" w:rsidP="00896BE9">
      <w:pPr>
        <w:pStyle w:val="ListParagraph"/>
        <w:numPr>
          <w:ilvl w:val="1"/>
          <w:numId w:val="5"/>
        </w:numPr>
        <w:spacing w:line="360" w:lineRule="auto"/>
        <w:ind w:hanging="357"/>
        <w:rPr>
          <w:u w:val="single"/>
        </w:rPr>
      </w:pPr>
      <w:r>
        <w:t>where resources are limited Where candidates work in a group, teachers must ensure every candidate partici</w:t>
      </w:r>
      <w:r w:rsidR="00C7675B">
        <w:t>pates in the experimental work.</w:t>
      </w:r>
    </w:p>
    <w:p w14:paraId="2E93E219" w14:textId="77777777" w:rsidR="00C7675B" w:rsidRPr="00C7675B" w:rsidRDefault="003C31CF" w:rsidP="00896BE9">
      <w:pPr>
        <w:pStyle w:val="ListParagraph"/>
        <w:numPr>
          <w:ilvl w:val="1"/>
          <w:numId w:val="5"/>
        </w:numPr>
        <w:spacing w:line="360" w:lineRule="auto"/>
        <w:ind w:hanging="357"/>
        <w:rPr>
          <w:u w:val="single"/>
        </w:rPr>
      </w:pPr>
      <w:r>
        <w:t xml:space="preserve">Within the small group, it is acceptable for candidates to share experimental data, but experimental data must not be shared between groups. </w:t>
      </w:r>
    </w:p>
    <w:p w14:paraId="2E93E21A" w14:textId="77777777" w:rsidR="006170AC" w:rsidRPr="006B047A" w:rsidRDefault="003C31CF" w:rsidP="00896BE9">
      <w:pPr>
        <w:pStyle w:val="ListParagraph"/>
        <w:numPr>
          <w:ilvl w:val="0"/>
          <w:numId w:val="6"/>
        </w:numPr>
        <w:spacing w:line="360" w:lineRule="auto"/>
        <w:ind w:hanging="357"/>
        <w:rPr>
          <w:u w:val="single"/>
        </w:rPr>
      </w:pPr>
      <w:r>
        <w:t xml:space="preserve">Teachers </w:t>
      </w:r>
      <w:r w:rsidRPr="00896BE9">
        <w:rPr>
          <w:b/>
        </w:rPr>
        <w:t>must not</w:t>
      </w:r>
      <w:r>
        <w:t xml:space="preserve"> provide feedback to candidates on their data. However, where candidates identify a problem with their results and indicate that they wish to repeat the experiment(s), they may do so.</w:t>
      </w:r>
    </w:p>
    <w:p w14:paraId="551DCC7A" w14:textId="77777777" w:rsidR="006B047A" w:rsidRDefault="006B047A" w:rsidP="006B047A">
      <w:pPr>
        <w:pStyle w:val="ListParagraph"/>
        <w:rPr>
          <w:b/>
          <w:bCs/>
          <w:color w:val="C00000"/>
          <w:sz w:val="32"/>
          <w:szCs w:val="32"/>
        </w:rPr>
      </w:pPr>
    </w:p>
    <w:p w14:paraId="1D9D4EFD" w14:textId="77777777" w:rsidR="006B047A" w:rsidRDefault="006B047A" w:rsidP="006B047A">
      <w:pPr>
        <w:pStyle w:val="ListParagraph"/>
        <w:rPr>
          <w:b/>
          <w:bCs/>
          <w:color w:val="C00000"/>
          <w:sz w:val="32"/>
          <w:szCs w:val="32"/>
        </w:rPr>
      </w:pPr>
    </w:p>
    <w:p w14:paraId="27F3EE97" w14:textId="733A4606" w:rsidR="006B047A" w:rsidRPr="006B047A" w:rsidRDefault="006B047A" w:rsidP="006B047A">
      <w:pPr>
        <w:pStyle w:val="ListParagraph"/>
        <w:rPr>
          <w:b/>
          <w:bCs/>
          <w:color w:val="C00000"/>
          <w:sz w:val="32"/>
          <w:szCs w:val="32"/>
        </w:rPr>
      </w:pPr>
      <w:r w:rsidRPr="006B047A">
        <w:rPr>
          <w:b/>
          <w:bCs/>
          <w:color w:val="C00000"/>
          <w:sz w:val="32"/>
          <w:szCs w:val="32"/>
        </w:rPr>
        <w:t>Mrsphysics takes no responsibility for any health and safety. It is the responsibility of the teacher and student to risk assess any practical activity they complete! It is also the responsibilty of the teacher to check that these experiments meet the specifications. Mrsphysics has done her best to check that these meet the criteria</w:t>
      </w:r>
    </w:p>
    <w:p w14:paraId="5414D6B2" w14:textId="77777777" w:rsidR="006B047A" w:rsidRPr="006B047A" w:rsidRDefault="006B047A" w:rsidP="006B047A">
      <w:pPr>
        <w:pStyle w:val="ListParagraph"/>
        <w:numPr>
          <w:ilvl w:val="0"/>
          <w:numId w:val="6"/>
        </w:numPr>
        <w:rPr>
          <w:b/>
          <w:bCs/>
          <w:color w:val="C00000"/>
          <w:sz w:val="32"/>
          <w:szCs w:val="32"/>
        </w:rPr>
      </w:pPr>
      <w:r w:rsidRPr="006B047A">
        <w:rPr>
          <w:b/>
          <w:bCs/>
          <w:color w:val="C00000"/>
          <w:sz w:val="32"/>
          <w:szCs w:val="32"/>
        </w:rPr>
        <w:t>Sept 2023</w:t>
      </w:r>
    </w:p>
    <w:p w14:paraId="565AB040" w14:textId="77777777" w:rsidR="006B047A" w:rsidRPr="006B047A" w:rsidRDefault="006B047A" w:rsidP="006B047A">
      <w:pPr>
        <w:spacing w:line="360" w:lineRule="auto"/>
        <w:rPr>
          <w:u w:val="single"/>
        </w:rPr>
      </w:pPr>
    </w:p>
    <w:sectPr w:rsidR="006B047A" w:rsidRPr="006B047A" w:rsidSect="00C04F27">
      <w:headerReference w:type="even" r:id="rId13"/>
      <w:headerReference w:type="default" r:id="rId14"/>
      <w:footerReference w:type="default" r:id="rId15"/>
      <w:headerReference w:type="first" r:id="rId16"/>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5D26D" w14:textId="77777777" w:rsidR="001937CC" w:rsidRDefault="001937CC" w:rsidP="005D00E3">
      <w:r>
        <w:separator/>
      </w:r>
    </w:p>
  </w:endnote>
  <w:endnote w:type="continuationSeparator" w:id="0">
    <w:p w14:paraId="5FBE8A04" w14:textId="77777777" w:rsidR="001937CC" w:rsidRDefault="001937CC"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7271"/>
      <w:docPartObj>
        <w:docPartGallery w:val="Page Numbers (Bottom of Page)"/>
        <w:docPartUnique/>
      </w:docPartObj>
    </w:sdt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31"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0A2824A"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0B8C6" w14:textId="77777777" w:rsidR="001937CC" w:rsidRDefault="001937CC" w:rsidP="005D00E3">
      <w:r>
        <w:separator/>
      </w:r>
    </w:p>
  </w:footnote>
  <w:footnote w:type="continuationSeparator" w:id="0">
    <w:p w14:paraId="52B62578" w14:textId="77777777" w:rsidR="001937CC" w:rsidRDefault="001937CC"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9" w14:textId="77777777" w:rsidR="005D00E3" w:rsidRDefault="00000000">
    <w:pPr>
      <w:pStyle w:val="Header"/>
    </w:pPr>
    <w:r>
      <w:rPr>
        <w:noProof/>
      </w:rPr>
      <w:pict w14:anchorId="2E93E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5" o:spid="_x0000_s1026" type="#_x0000_t136" style="position:absolute;margin-left:0;margin-top:0;width:693.05pt;height:44.7pt;rotation:315;z-index:-251655168;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A" w14:textId="77777777" w:rsidR="005D00E3" w:rsidRDefault="00000000">
    <w:pPr>
      <w:pStyle w:val="Header"/>
    </w:pPr>
    <w:r>
      <w:rPr>
        <w:noProof/>
      </w:rPr>
      <w:pict w14:anchorId="2E93E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6" o:spid="_x0000_s1027" type="#_x0000_t136" style="position:absolute;margin-left:0;margin-top:0;width:729.95pt;height:44.7pt;rotation:315;z-index:-251653120;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D" w14:textId="77777777" w:rsidR="005D00E3" w:rsidRDefault="00000000">
    <w:pPr>
      <w:pStyle w:val="Header"/>
    </w:pPr>
    <w:r>
      <w:rPr>
        <w:noProof/>
      </w:rPr>
      <w:pict w14:anchorId="2E93E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4" o:spid="_x0000_s1025" type="#_x0000_t136" style="position:absolute;margin-left:0;margin-top:0;width:693.05pt;height:44.7pt;rotation:315;z-index:-251657216;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ADFE6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4D30D9"/>
    <w:multiLevelType w:val="hybridMultilevel"/>
    <w:tmpl w:val="43B258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2"/>
  </w:num>
  <w:num w:numId="2" w16cid:durableId="21171600">
    <w:abstractNumId w:val="0"/>
  </w:num>
  <w:num w:numId="3" w16cid:durableId="1455714422">
    <w:abstractNumId w:val="4"/>
  </w:num>
  <w:num w:numId="4" w16cid:durableId="677584485">
    <w:abstractNumId w:val="6"/>
  </w:num>
  <w:num w:numId="5" w16cid:durableId="439111364">
    <w:abstractNumId w:val="7"/>
  </w:num>
  <w:num w:numId="6" w16cid:durableId="1352300100">
    <w:abstractNumId w:val="3"/>
  </w:num>
  <w:num w:numId="7" w16cid:durableId="891576502">
    <w:abstractNumId w:val="5"/>
  </w:num>
  <w:num w:numId="8" w16cid:durableId="1390767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1225C"/>
    <w:rsid w:val="00027035"/>
    <w:rsid w:val="000448FB"/>
    <w:rsid w:val="00044906"/>
    <w:rsid w:val="00055091"/>
    <w:rsid w:val="000731C8"/>
    <w:rsid w:val="00096812"/>
    <w:rsid w:val="000E5E95"/>
    <w:rsid w:val="001355CA"/>
    <w:rsid w:val="001742BD"/>
    <w:rsid w:val="001937CC"/>
    <w:rsid w:val="001C0B33"/>
    <w:rsid w:val="001C3239"/>
    <w:rsid w:val="0021217A"/>
    <w:rsid w:val="00215CAA"/>
    <w:rsid w:val="00243459"/>
    <w:rsid w:val="00244729"/>
    <w:rsid w:val="00281B2E"/>
    <w:rsid w:val="00295B61"/>
    <w:rsid w:val="002A3AF8"/>
    <w:rsid w:val="002E3639"/>
    <w:rsid w:val="002E7036"/>
    <w:rsid w:val="002F79CC"/>
    <w:rsid w:val="003100F4"/>
    <w:rsid w:val="00314FFE"/>
    <w:rsid w:val="00322228"/>
    <w:rsid w:val="0033130A"/>
    <w:rsid w:val="00334C42"/>
    <w:rsid w:val="00345B1E"/>
    <w:rsid w:val="00397253"/>
    <w:rsid w:val="003A21B5"/>
    <w:rsid w:val="003B4008"/>
    <w:rsid w:val="003B4BD3"/>
    <w:rsid w:val="003C31CF"/>
    <w:rsid w:val="003D65D3"/>
    <w:rsid w:val="00433029"/>
    <w:rsid w:val="00463CCB"/>
    <w:rsid w:val="00474C44"/>
    <w:rsid w:val="00497CE0"/>
    <w:rsid w:val="004A6525"/>
    <w:rsid w:val="004A695B"/>
    <w:rsid w:val="004D47BA"/>
    <w:rsid w:val="004E222C"/>
    <w:rsid w:val="00517F68"/>
    <w:rsid w:val="00522313"/>
    <w:rsid w:val="00555C4F"/>
    <w:rsid w:val="00556916"/>
    <w:rsid w:val="005721F8"/>
    <w:rsid w:val="005D00E3"/>
    <w:rsid w:val="005E15E9"/>
    <w:rsid w:val="00606951"/>
    <w:rsid w:val="006170AC"/>
    <w:rsid w:val="00627FD7"/>
    <w:rsid w:val="0066291F"/>
    <w:rsid w:val="00672549"/>
    <w:rsid w:val="006A55F2"/>
    <w:rsid w:val="006A6044"/>
    <w:rsid w:val="006B047A"/>
    <w:rsid w:val="006B2E9D"/>
    <w:rsid w:val="006C7F5F"/>
    <w:rsid w:val="006F135B"/>
    <w:rsid w:val="006F567D"/>
    <w:rsid w:val="00700CE1"/>
    <w:rsid w:val="00713FE1"/>
    <w:rsid w:val="007222AC"/>
    <w:rsid w:val="00723F3C"/>
    <w:rsid w:val="0078711B"/>
    <w:rsid w:val="00797E76"/>
    <w:rsid w:val="007C1F7A"/>
    <w:rsid w:val="007E5612"/>
    <w:rsid w:val="007E7BEE"/>
    <w:rsid w:val="00823B8C"/>
    <w:rsid w:val="008358F6"/>
    <w:rsid w:val="00853395"/>
    <w:rsid w:val="00854316"/>
    <w:rsid w:val="008572F1"/>
    <w:rsid w:val="008672EF"/>
    <w:rsid w:val="00871602"/>
    <w:rsid w:val="00873A75"/>
    <w:rsid w:val="00875194"/>
    <w:rsid w:val="00896BE9"/>
    <w:rsid w:val="008D4C7F"/>
    <w:rsid w:val="008F0266"/>
    <w:rsid w:val="008F3634"/>
    <w:rsid w:val="0091779F"/>
    <w:rsid w:val="00947D19"/>
    <w:rsid w:val="009544EC"/>
    <w:rsid w:val="0096104B"/>
    <w:rsid w:val="00992945"/>
    <w:rsid w:val="00993129"/>
    <w:rsid w:val="009B156C"/>
    <w:rsid w:val="009B200B"/>
    <w:rsid w:val="009D6513"/>
    <w:rsid w:val="009D7C10"/>
    <w:rsid w:val="00A00644"/>
    <w:rsid w:val="00A22DFF"/>
    <w:rsid w:val="00A3763B"/>
    <w:rsid w:val="00A407C1"/>
    <w:rsid w:val="00A427C4"/>
    <w:rsid w:val="00A571AA"/>
    <w:rsid w:val="00A91A72"/>
    <w:rsid w:val="00AA4326"/>
    <w:rsid w:val="00AC4883"/>
    <w:rsid w:val="00AD29D5"/>
    <w:rsid w:val="00AE571C"/>
    <w:rsid w:val="00B01C2F"/>
    <w:rsid w:val="00B10A21"/>
    <w:rsid w:val="00B22FDA"/>
    <w:rsid w:val="00B66A2A"/>
    <w:rsid w:val="00B816F4"/>
    <w:rsid w:val="00B9364D"/>
    <w:rsid w:val="00BE7D71"/>
    <w:rsid w:val="00C00E33"/>
    <w:rsid w:val="00C04F27"/>
    <w:rsid w:val="00C7675B"/>
    <w:rsid w:val="00C8065E"/>
    <w:rsid w:val="00CC5C70"/>
    <w:rsid w:val="00CE7EC1"/>
    <w:rsid w:val="00D00650"/>
    <w:rsid w:val="00D1327F"/>
    <w:rsid w:val="00D3177D"/>
    <w:rsid w:val="00D6085E"/>
    <w:rsid w:val="00D845E9"/>
    <w:rsid w:val="00DC2FE8"/>
    <w:rsid w:val="00E0719C"/>
    <w:rsid w:val="00E100C4"/>
    <w:rsid w:val="00E31646"/>
    <w:rsid w:val="00E76B5D"/>
    <w:rsid w:val="00EA554E"/>
    <w:rsid w:val="00F10E7A"/>
    <w:rsid w:val="00F759B2"/>
    <w:rsid w:val="00F9668C"/>
    <w:rsid w:val="00FC1A73"/>
    <w:rsid w:val="00FC48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C9C6D-7776-4709-A0D3-A633DC48A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511</Words>
  <Characters>2914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A Hargreaves</dc:creator>
  <cp:lastModifiedBy>Mrs Hargreaves</cp:lastModifiedBy>
  <cp:revision>24</cp:revision>
  <cp:lastPrinted>2018-09-09T16:42:00Z</cp:lastPrinted>
  <dcterms:created xsi:type="dcterms:W3CDTF">2023-11-01T14:08:00Z</dcterms:created>
  <dcterms:modified xsi:type="dcterms:W3CDTF">2023-11-01T20:22:00Z</dcterms:modified>
</cp:coreProperties>
</file>